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DCE" w:rsidRPr="009E77D5" w:rsidRDefault="00DA5DCE" w:rsidP="00DA5DCE">
      <w:pPr>
        <w:spacing w:line="0" w:lineRule="atLeast"/>
        <w:ind w:left="260"/>
        <w:jc w:val="center"/>
        <w:rPr>
          <w:rFonts w:ascii="Times New Roman" w:eastAsia="Times New Roman" w:hAnsi="Times New Roman"/>
          <w:b/>
          <w:sz w:val="32"/>
        </w:rPr>
      </w:pPr>
      <w:bookmarkStart w:id="0" w:name="page1"/>
      <w:bookmarkEnd w:id="0"/>
      <w:r w:rsidRPr="009E77D5">
        <w:rPr>
          <w:rFonts w:ascii="Times New Roman" w:eastAsia="Times New Roman" w:hAnsi="Times New Roman"/>
          <w:b/>
          <w:sz w:val="32"/>
        </w:rPr>
        <w:t>Инструкция по оплате через систему Сбербанк Онлайн</w:t>
      </w:r>
    </w:p>
    <w:p w:rsidR="00DA5DCE" w:rsidRDefault="00DA5DCE" w:rsidP="00DA5DCE">
      <w:pPr>
        <w:spacing w:line="263" w:lineRule="exact"/>
        <w:rPr>
          <w:rFonts w:ascii="Times New Roman" w:eastAsia="Times New Roman" w:hAnsi="Times New Roman"/>
          <w:sz w:val="24"/>
        </w:rPr>
      </w:pPr>
    </w:p>
    <w:p w:rsidR="00DA5DCE" w:rsidRDefault="00DA5DCE" w:rsidP="00DA5DCE">
      <w:pPr>
        <w:spacing w:line="284" w:lineRule="auto"/>
        <w:ind w:left="260" w:right="700"/>
        <w:jc w:val="both"/>
        <w:rPr>
          <w:rFonts w:ascii="Times New Roman" w:eastAsia="Times New Roman" w:hAnsi="Times New Roman"/>
          <w:sz w:val="27"/>
        </w:rPr>
      </w:pPr>
      <w:r>
        <w:rPr>
          <w:rFonts w:ascii="Times New Roman" w:eastAsia="Times New Roman" w:hAnsi="Times New Roman"/>
          <w:b/>
          <w:sz w:val="27"/>
        </w:rPr>
        <w:t xml:space="preserve">Шаг 1: </w:t>
      </w:r>
      <w:r>
        <w:rPr>
          <w:rFonts w:ascii="Times New Roman" w:eastAsia="Times New Roman" w:hAnsi="Times New Roman"/>
          <w:sz w:val="27"/>
        </w:rPr>
        <w:t>на сайте</w:t>
      </w:r>
      <w:r>
        <w:rPr>
          <w:rFonts w:ascii="Times New Roman" w:eastAsia="Times New Roman" w:hAnsi="Times New Roman"/>
          <w:b/>
          <w:sz w:val="27"/>
        </w:rPr>
        <w:t xml:space="preserve"> </w:t>
      </w:r>
      <w:r>
        <w:rPr>
          <w:rFonts w:ascii="Times New Roman" w:eastAsia="Times New Roman" w:hAnsi="Times New Roman"/>
          <w:sz w:val="27"/>
        </w:rPr>
        <w:t>«Сбербанк Онлайн» (https://online.sberbank.ru/)</w:t>
      </w:r>
      <w:r>
        <w:rPr>
          <w:rFonts w:ascii="Times New Roman" w:eastAsia="Times New Roman" w:hAnsi="Times New Roman"/>
          <w:b/>
          <w:sz w:val="27"/>
        </w:rPr>
        <w:t xml:space="preserve"> </w:t>
      </w:r>
      <w:r>
        <w:rPr>
          <w:rFonts w:ascii="Times New Roman" w:eastAsia="Times New Roman" w:hAnsi="Times New Roman"/>
          <w:sz w:val="27"/>
        </w:rPr>
        <w:t>выбрать</w:t>
      </w:r>
      <w:r>
        <w:rPr>
          <w:rFonts w:ascii="Times New Roman" w:eastAsia="Times New Roman" w:hAnsi="Times New Roman"/>
          <w:b/>
          <w:sz w:val="27"/>
        </w:rPr>
        <w:t xml:space="preserve"> </w:t>
      </w:r>
      <w:r>
        <w:rPr>
          <w:rFonts w:ascii="Times New Roman" w:eastAsia="Times New Roman" w:hAnsi="Times New Roman"/>
          <w:sz w:val="27"/>
        </w:rPr>
        <w:t>вкладку «Переводы и платежи», затем опцию «Перевод по реквизитам».</w:t>
      </w:r>
    </w:p>
    <w:p w:rsidR="001309C8" w:rsidRDefault="00DA5DCE" w:rsidP="00DA5DCE">
      <w:r>
        <w:rPr>
          <w:rFonts w:ascii="Times New Roman" w:eastAsia="Times New Roman" w:hAnsi="Times New Roman"/>
          <w:b/>
          <w:noProof/>
          <w:sz w:val="27"/>
        </w:rPr>
        <w:drawing>
          <wp:inline distT="0" distB="0" distL="0" distR="0">
            <wp:extent cx="9955033" cy="4900120"/>
            <wp:effectExtent l="0" t="0" r="8255" b="0"/>
            <wp:docPr id="1" name="Рисунок 1" descr="ри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0478" cy="49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DCE" w:rsidRDefault="00DA5DCE" w:rsidP="00DA5DCE">
      <w:r>
        <w:rPr>
          <w:rFonts w:ascii="Times New Roman" w:eastAsia="Times New Roman" w:hAnsi="Times New Roman"/>
          <w:noProof/>
          <w:sz w:val="27"/>
        </w:rPr>
        <w:lastRenderedPageBreak/>
        <w:drawing>
          <wp:inline distT="0" distB="0" distL="0" distR="0">
            <wp:extent cx="9777730" cy="4824450"/>
            <wp:effectExtent l="0" t="0" r="0" b="0"/>
            <wp:docPr id="2" name="Рисунок 2" descr="рис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8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DCE" w:rsidRDefault="00DA5DCE" w:rsidP="00DA5DCE">
      <w:pPr>
        <w:spacing w:line="270" w:lineRule="auto"/>
        <w:ind w:right="140"/>
        <w:jc w:val="both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270" w:lineRule="auto"/>
        <w:ind w:right="140"/>
        <w:jc w:val="both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270" w:lineRule="auto"/>
        <w:ind w:right="140"/>
        <w:jc w:val="both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270" w:lineRule="auto"/>
        <w:ind w:right="140"/>
        <w:jc w:val="both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270" w:lineRule="auto"/>
        <w:ind w:right="140"/>
        <w:jc w:val="both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270" w:lineRule="auto"/>
        <w:ind w:right="140"/>
        <w:jc w:val="both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270" w:lineRule="auto"/>
        <w:ind w:right="140"/>
        <w:jc w:val="both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270" w:lineRule="auto"/>
        <w:ind w:right="14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 xml:space="preserve">Шаг 2: </w:t>
      </w:r>
      <w:r>
        <w:rPr>
          <w:rFonts w:ascii="Times New Roman" w:eastAsia="Times New Roman" w:hAnsi="Times New Roman"/>
          <w:sz w:val="28"/>
        </w:rPr>
        <w:t>На открывшейся странице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«Перевод по реквизитам»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на стадии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«выбор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получателя» необходимо заполнить поле «ИНН», нажать кнопку продолжить. ИНН: 7018017520.</w:t>
      </w:r>
    </w:p>
    <w:p w:rsidR="00DA5DCE" w:rsidRDefault="00DA5DCE" w:rsidP="00DA5DCE">
      <w:pPr>
        <w:spacing w:line="9" w:lineRule="exact"/>
        <w:rPr>
          <w:rFonts w:ascii="Times New Roman" w:eastAsia="Times New Roman" w:hAnsi="Times New Roman"/>
          <w:sz w:val="24"/>
        </w:rPr>
      </w:pPr>
    </w:p>
    <w:p w:rsidR="00DA5DCE" w:rsidRDefault="00DA5DCE" w:rsidP="00DA5DCE">
      <w:r>
        <w:rPr>
          <w:rFonts w:ascii="Times New Roman" w:eastAsia="Times New Roman" w:hAnsi="Times New Roman"/>
          <w:noProof/>
          <w:sz w:val="28"/>
        </w:rPr>
        <w:drawing>
          <wp:inline distT="0" distB="0" distL="0" distR="0">
            <wp:extent cx="9952100" cy="4898003"/>
            <wp:effectExtent l="0" t="0" r="0" b="0"/>
            <wp:docPr id="3" name="Рисунок 3" descr="рис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675" cy="489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DCE" w:rsidRDefault="00DA5DCE" w:rsidP="00DA5DCE">
      <w:pPr>
        <w:spacing w:line="0" w:lineRule="atLeast"/>
        <w:jc w:val="both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0" w:lineRule="atLeast"/>
        <w:jc w:val="both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0" w:lineRule="atLeast"/>
        <w:jc w:val="both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0" w:lineRule="atLeast"/>
        <w:jc w:val="both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0" w:lineRule="atLeast"/>
        <w:jc w:val="both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0" w:lineRule="atLeast"/>
        <w:jc w:val="both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 xml:space="preserve">Шаг 3: </w:t>
      </w:r>
      <w:r>
        <w:rPr>
          <w:rFonts w:ascii="Times New Roman" w:eastAsia="Times New Roman" w:hAnsi="Times New Roman"/>
          <w:sz w:val="28"/>
        </w:rPr>
        <w:t>Система автоматически найдет получателя по введенным реквизитам,</w:t>
      </w:r>
    </w:p>
    <w:p w:rsidR="00DA5DCE" w:rsidRDefault="00DA5DCE" w:rsidP="00DA5DCE">
      <w:pPr>
        <w:tabs>
          <w:tab w:val="left" w:pos="462"/>
        </w:tabs>
        <w:spacing w:line="265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</w:rPr>
        <w:t xml:space="preserve">В </w:t>
      </w:r>
      <w:r>
        <w:rPr>
          <w:rFonts w:ascii="Times New Roman" w:eastAsia="Times New Roman" w:hAnsi="Times New Roman"/>
          <w:sz w:val="28"/>
        </w:rPr>
        <w:t>появившемся диалоговом окне необходимо выбрать ТОИПКРО, услуга: Оплата в институт повышения квалификации.</w:t>
      </w:r>
    </w:p>
    <w:p w:rsidR="00DA5DCE" w:rsidRDefault="00DA5DCE" w:rsidP="00DA5DCE">
      <w:r>
        <w:rPr>
          <w:rFonts w:ascii="Times New Roman" w:eastAsia="Times New Roman" w:hAnsi="Times New Roman"/>
          <w:noProof/>
          <w:sz w:val="28"/>
        </w:rPr>
        <w:drawing>
          <wp:inline distT="0" distB="0" distL="0" distR="0">
            <wp:extent cx="9875520" cy="4883708"/>
            <wp:effectExtent l="0" t="0" r="0" b="0"/>
            <wp:docPr id="4" name="Рисунок 4" descr="рис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8327" cy="488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DCE" w:rsidRDefault="00DA5DCE" w:rsidP="00DA5DCE">
      <w:pPr>
        <w:spacing w:line="265" w:lineRule="auto"/>
        <w:ind w:right="660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265" w:lineRule="auto"/>
        <w:ind w:right="660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265" w:lineRule="auto"/>
        <w:ind w:right="660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265" w:lineRule="auto"/>
        <w:ind w:right="660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265" w:lineRule="auto"/>
        <w:ind w:right="66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 xml:space="preserve">Шаг 4: </w:t>
      </w:r>
      <w:r>
        <w:rPr>
          <w:rFonts w:ascii="Times New Roman" w:eastAsia="Times New Roman" w:hAnsi="Times New Roman"/>
          <w:sz w:val="28"/>
        </w:rPr>
        <w:t>На стадии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«заполнение реквизитов»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необходимо выбрать карту списания, заполнить поле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«ФИО плательщика» и нажать кнопку продолжить.</w:t>
      </w:r>
    </w:p>
    <w:p w:rsidR="00DA5DCE" w:rsidRDefault="00DA5DCE" w:rsidP="00DA5DCE">
      <w:r>
        <w:rPr>
          <w:rFonts w:ascii="Times New Roman" w:eastAsia="Times New Roman" w:hAnsi="Times New Roman"/>
          <w:b/>
          <w:noProof/>
          <w:sz w:val="28"/>
        </w:rPr>
        <w:drawing>
          <wp:inline distT="0" distB="0" distL="0" distR="0">
            <wp:extent cx="10024888" cy="4969565"/>
            <wp:effectExtent l="0" t="0" r="0" b="2540"/>
            <wp:docPr id="5" name="Рисунок 5" descr="рис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7418" cy="497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DCE" w:rsidRDefault="00DA5DCE" w:rsidP="00DA5DCE">
      <w:pPr>
        <w:spacing w:line="265" w:lineRule="auto"/>
        <w:jc w:val="both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265" w:lineRule="auto"/>
        <w:jc w:val="both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265" w:lineRule="auto"/>
        <w:jc w:val="both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265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 xml:space="preserve">Шаг 5: </w:t>
      </w:r>
      <w:r>
        <w:rPr>
          <w:rFonts w:ascii="Times New Roman" w:eastAsia="Times New Roman" w:hAnsi="Times New Roman"/>
          <w:sz w:val="28"/>
        </w:rPr>
        <w:t>Далее необходимо заполнить поля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«Адрес плательщика»</w:t>
      </w:r>
      <w:r>
        <w:rPr>
          <w:rFonts w:ascii="Times New Roman" w:eastAsia="Times New Roman" w:hAnsi="Times New Roman"/>
          <w:b/>
          <w:sz w:val="28"/>
        </w:rPr>
        <w:t xml:space="preserve"> и </w:t>
      </w:r>
      <w:r>
        <w:rPr>
          <w:rFonts w:ascii="Times New Roman" w:eastAsia="Times New Roman" w:hAnsi="Times New Roman"/>
          <w:sz w:val="28"/>
        </w:rPr>
        <w:t xml:space="preserve">«Назначение платежа». </w:t>
      </w:r>
      <w:r w:rsidRPr="00DC3AB1">
        <w:rPr>
          <w:rFonts w:ascii="Times New Roman" w:eastAsia="Times New Roman" w:hAnsi="Times New Roman"/>
          <w:b/>
          <w:sz w:val="28"/>
        </w:rPr>
        <w:t>Очень важно заполнить «Назначение платежа» правильно!</w:t>
      </w:r>
      <w:r>
        <w:rPr>
          <w:rFonts w:ascii="Times New Roman" w:eastAsia="Times New Roman" w:hAnsi="Times New Roman"/>
          <w:sz w:val="28"/>
        </w:rPr>
        <w:t xml:space="preserve"> Поле «Назначение платежа» заполняется следующим образом: Название отдела/кафедры, название конкурса, ФИ Участника. </w:t>
      </w:r>
    </w:p>
    <w:p w:rsidR="00DA5DCE" w:rsidRDefault="00DA5DCE" w:rsidP="00DA5DCE">
      <w:pPr>
        <w:spacing w:line="272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Пример: «</w:t>
      </w:r>
      <w:r w:rsidR="00BD3CF1">
        <w:rPr>
          <w:rFonts w:ascii="Times New Roman" w:eastAsia="Times New Roman" w:hAnsi="Times New Roman"/>
          <w:sz w:val="28"/>
        </w:rPr>
        <w:t>Кафедра РПМ</w:t>
      </w:r>
      <w:r>
        <w:rPr>
          <w:rFonts w:ascii="Times New Roman" w:eastAsia="Times New Roman" w:hAnsi="Times New Roman"/>
          <w:sz w:val="28"/>
        </w:rPr>
        <w:t>, конкурс</w:t>
      </w:r>
      <w:r w:rsidRPr="006957D7">
        <w:rPr>
          <w:rFonts w:ascii="Times New Roman" w:eastAsia="Times New Roman" w:hAnsi="Times New Roman"/>
          <w:sz w:val="28"/>
        </w:rPr>
        <w:t xml:space="preserve"> __________________ (</w:t>
      </w:r>
      <w:r>
        <w:rPr>
          <w:rFonts w:ascii="Times New Roman" w:eastAsia="Times New Roman" w:hAnsi="Times New Roman"/>
          <w:sz w:val="28"/>
        </w:rPr>
        <w:t>название конкурса), Иванов Петр».</w:t>
      </w:r>
    </w:p>
    <w:p w:rsidR="00DA5DCE" w:rsidRDefault="00DA5DCE" w:rsidP="00DA5DCE">
      <w:pPr>
        <w:spacing w:line="272" w:lineRule="auto"/>
        <w:jc w:val="both"/>
        <w:rPr>
          <w:rFonts w:ascii="Times New Roman" w:eastAsia="Times New Roman" w:hAnsi="Times New Roman"/>
          <w:sz w:val="28"/>
        </w:rPr>
      </w:pPr>
      <w:r w:rsidRPr="00DC3AB1">
        <w:rPr>
          <w:rFonts w:ascii="Times New Roman" w:eastAsia="Times New Roman" w:hAnsi="Times New Roman"/>
          <w:b/>
          <w:sz w:val="28"/>
        </w:rPr>
        <w:t>В данном случае:</w:t>
      </w:r>
      <w:r>
        <w:rPr>
          <w:rFonts w:ascii="Times New Roman" w:eastAsia="Times New Roman" w:hAnsi="Times New Roman"/>
          <w:sz w:val="28"/>
        </w:rPr>
        <w:t xml:space="preserve"> «</w:t>
      </w:r>
      <w:r w:rsidR="00BD3CF1">
        <w:rPr>
          <w:rFonts w:ascii="Times New Roman" w:eastAsia="Times New Roman" w:hAnsi="Times New Roman"/>
          <w:sz w:val="28"/>
        </w:rPr>
        <w:t>Кафедра РПМ</w:t>
      </w:r>
      <w:r>
        <w:rPr>
          <w:rFonts w:ascii="Times New Roman" w:eastAsia="Times New Roman" w:hAnsi="Times New Roman"/>
          <w:sz w:val="28"/>
        </w:rPr>
        <w:t>, конкурс</w:t>
      </w:r>
      <w:r w:rsidRPr="006957D7">
        <w:rPr>
          <w:rFonts w:ascii="Times New Roman" w:eastAsia="Times New Roman" w:hAnsi="Times New Roman"/>
          <w:sz w:val="28"/>
        </w:rPr>
        <w:t xml:space="preserve"> </w:t>
      </w:r>
      <w:proofErr w:type="gramStart"/>
      <w:r w:rsidR="00BD3CF1">
        <w:rPr>
          <w:rFonts w:ascii="Times New Roman" w:eastAsia="Times New Roman" w:hAnsi="Times New Roman"/>
          <w:sz w:val="28"/>
        </w:rPr>
        <w:t>Однажды</w:t>
      </w:r>
      <w:proofErr w:type="gramEnd"/>
      <w:r w:rsidR="00BD3CF1">
        <w:rPr>
          <w:rFonts w:ascii="Times New Roman" w:eastAsia="Times New Roman" w:hAnsi="Times New Roman"/>
          <w:sz w:val="28"/>
        </w:rPr>
        <w:t xml:space="preserve"> в сказке</w:t>
      </w:r>
      <w:r>
        <w:rPr>
          <w:rFonts w:ascii="Times New Roman" w:eastAsia="Times New Roman" w:hAnsi="Times New Roman"/>
          <w:sz w:val="28"/>
        </w:rPr>
        <w:t>, Иванов Петр».</w:t>
      </w:r>
    </w:p>
    <w:p w:rsidR="00DA5DCE" w:rsidRDefault="00DA5DCE" w:rsidP="00DA5DCE">
      <w:pPr>
        <w:spacing w:line="272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Нажать кнопку продолжить.</w:t>
      </w:r>
    </w:p>
    <w:p w:rsidR="00DA5DCE" w:rsidRDefault="00BD3CF1" w:rsidP="00DA5DCE">
      <w:r>
        <w:rPr>
          <w:noProof/>
        </w:rPr>
        <w:drawing>
          <wp:inline distT="0" distB="0" distL="0" distR="0">
            <wp:extent cx="7867650" cy="4552589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Для инструкции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9280" cy="455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DCE" w:rsidRDefault="00DA5DCE" w:rsidP="00DA5DCE"/>
    <w:p w:rsidR="00DA5DCE" w:rsidRDefault="00DA5DCE" w:rsidP="00DA5DCE"/>
    <w:p w:rsidR="00BD3CF1" w:rsidRDefault="00BD3CF1" w:rsidP="00DA5DCE">
      <w:pPr>
        <w:spacing w:line="267" w:lineRule="auto"/>
        <w:ind w:right="520"/>
        <w:jc w:val="both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267" w:lineRule="auto"/>
        <w:ind w:right="5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 xml:space="preserve">Шаг 6: </w:t>
      </w:r>
      <w:r>
        <w:rPr>
          <w:rFonts w:ascii="Times New Roman" w:eastAsia="Times New Roman" w:hAnsi="Times New Roman"/>
          <w:sz w:val="28"/>
        </w:rPr>
        <w:t xml:space="preserve">Перепроверьте поле «Назначение платежа». Необходимо указывать </w:t>
      </w:r>
      <w:r w:rsidR="00BD3CF1">
        <w:rPr>
          <w:rFonts w:ascii="Times New Roman" w:eastAsia="Times New Roman" w:hAnsi="Times New Roman"/>
          <w:b/>
          <w:sz w:val="28"/>
        </w:rPr>
        <w:t>ФИ</w:t>
      </w:r>
      <w:bookmarkStart w:id="1" w:name="_GoBack"/>
      <w:bookmarkEnd w:id="1"/>
      <w:r w:rsidRPr="00D04BA7">
        <w:rPr>
          <w:rFonts w:ascii="Times New Roman" w:eastAsia="Times New Roman" w:hAnsi="Times New Roman"/>
          <w:b/>
          <w:sz w:val="28"/>
        </w:rPr>
        <w:t xml:space="preserve"> участника</w:t>
      </w:r>
      <w:r>
        <w:rPr>
          <w:rFonts w:ascii="Times New Roman" w:eastAsia="Times New Roman" w:hAnsi="Times New Roman"/>
          <w:sz w:val="28"/>
        </w:rPr>
        <w:t>, а не руководителя.</w:t>
      </w:r>
    </w:p>
    <w:p w:rsidR="00DA5DCE" w:rsidRDefault="00DA5DCE" w:rsidP="00DA5DCE">
      <w:r>
        <w:rPr>
          <w:rFonts w:ascii="Times New Roman" w:eastAsia="Times New Roman" w:hAnsi="Times New Roman"/>
          <w:noProof/>
          <w:sz w:val="28"/>
        </w:rPr>
        <w:drawing>
          <wp:inline distT="0" distB="0" distL="0" distR="0">
            <wp:extent cx="9777730" cy="4813132"/>
            <wp:effectExtent l="0" t="0" r="0" b="6985"/>
            <wp:docPr id="8" name="Рисунок 8" descr="рис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ис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81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DCE" w:rsidRDefault="00DA5DCE" w:rsidP="00DA5DCE">
      <w:pPr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 xml:space="preserve">Шаг 7: </w:t>
      </w:r>
      <w:r>
        <w:rPr>
          <w:rFonts w:ascii="Times New Roman" w:eastAsia="Times New Roman" w:hAnsi="Times New Roman"/>
          <w:sz w:val="28"/>
        </w:rPr>
        <w:t>Далее необходимо выбрать «Вид документа» и ввести его данные (номер, серия и т.п.).</w:t>
      </w:r>
      <w:r w:rsidRPr="00DA5DCE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noProof/>
          <w:sz w:val="28"/>
        </w:rPr>
        <w:drawing>
          <wp:inline distT="0" distB="0" distL="0" distR="0">
            <wp:extent cx="9777730" cy="4832147"/>
            <wp:effectExtent l="0" t="0" r="0" b="6985"/>
            <wp:docPr id="9" name="Рисунок 9" descr="рис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ис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83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DCE" w:rsidRDefault="00DA5DCE" w:rsidP="00DA5DCE">
      <w:pPr>
        <w:rPr>
          <w:rFonts w:ascii="Times New Roman" w:eastAsia="Times New Roman" w:hAnsi="Times New Roman"/>
          <w:sz w:val="28"/>
        </w:rPr>
      </w:pPr>
    </w:p>
    <w:p w:rsidR="00DA5DCE" w:rsidRDefault="00DA5DCE" w:rsidP="00DA5DCE">
      <w:pPr>
        <w:spacing w:line="267" w:lineRule="auto"/>
        <w:jc w:val="both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267" w:lineRule="auto"/>
        <w:jc w:val="both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267" w:lineRule="auto"/>
        <w:jc w:val="both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267" w:lineRule="auto"/>
        <w:jc w:val="both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267" w:lineRule="auto"/>
        <w:jc w:val="both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267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 xml:space="preserve">Шаг 8: </w:t>
      </w:r>
      <w:r>
        <w:rPr>
          <w:rFonts w:ascii="Times New Roman" w:eastAsia="Times New Roman" w:hAnsi="Times New Roman"/>
          <w:sz w:val="28"/>
        </w:rPr>
        <w:t>Далее необходимо ввести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сумму платежа. Сумма платежа зависит от типа работы (индивидуальная – 200 </w:t>
      </w:r>
      <w:proofErr w:type="spellStart"/>
      <w:r>
        <w:rPr>
          <w:rFonts w:ascii="Times New Roman" w:eastAsia="Times New Roman" w:hAnsi="Times New Roman"/>
          <w:sz w:val="28"/>
        </w:rPr>
        <w:t>руб</w:t>
      </w:r>
      <w:proofErr w:type="spellEnd"/>
      <w:r>
        <w:rPr>
          <w:rFonts w:ascii="Times New Roman" w:eastAsia="Times New Roman" w:hAnsi="Times New Roman"/>
          <w:sz w:val="28"/>
        </w:rPr>
        <w:t xml:space="preserve">, коллективная – 400 </w:t>
      </w:r>
      <w:proofErr w:type="spellStart"/>
      <w:r>
        <w:rPr>
          <w:rFonts w:ascii="Times New Roman" w:eastAsia="Times New Roman" w:hAnsi="Times New Roman"/>
          <w:sz w:val="28"/>
        </w:rPr>
        <w:t>руб</w:t>
      </w:r>
      <w:proofErr w:type="spellEnd"/>
      <w:r>
        <w:rPr>
          <w:rFonts w:ascii="Times New Roman" w:eastAsia="Times New Roman" w:hAnsi="Times New Roman"/>
          <w:sz w:val="28"/>
        </w:rPr>
        <w:t>) и от количества участников, за которых вносится оплата.</w:t>
      </w:r>
    </w:p>
    <w:p w:rsidR="00DA5DCE" w:rsidRDefault="00DA5DCE" w:rsidP="00DA5DCE">
      <w:r>
        <w:rPr>
          <w:rFonts w:ascii="Times New Roman" w:eastAsia="Times New Roman" w:hAnsi="Times New Roman"/>
          <w:b/>
          <w:noProof/>
          <w:sz w:val="28"/>
        </w:rPr>
        <w:drawing>
          <wp:inline distT="0" distB="0" distL="0" distR="0">
            <wp:extent cx="9777730" cy="4812424"/>
            <wp:effectExtent l="0" t="0" r="0" b="7620"/>
            <wp:docPr id="10" name="Рисунок 10" descr="рис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ис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81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DCE" w:rsidRDefault="00DA5DCE" w:rsidP="00DA5DCE">
      <w:pPr>
        <w:spacing w:line="265" w:lineRule="auto"/>
        <w:ind w:right="280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265" w:lineRule="auto"/>
        <w:ind w:right="280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265" w:lineRule="auto"/>
        <w:ind w:right="280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265" w:lineRule="auto"/>
        <w:ind w:right="280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265" w:lineRule="auto"/>
        <w:ind w:right="280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265" w:lineRule="auto"/>
        <w:ind w:right="28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 xml:space="preserve">Шаг 9: </w:t>
      </w:r>
      <w:r>
        <w:rPr>
          <w:rFonts w:ascii="Times New Roman" w:eastAsia="Times New Roman" w:hAnsi="Times New Roman"/>
          <w:sz w:val="28"/>
        </w:rPr>
        <w:t>На странице «подтверждение» необходимо еще раз проверить правильность введенных данных и только после этого нажать кнопку «Оплатить».</w:t>
      </w:r>
    </w:p>
    <w:p w:rsidR="00DA5DCE" w:rsidRDefault="00DA5DCE" w:rsidP="00DA5DCE">
      <w:r>
        <w:rPr>
          <w:rFonts w:ascii="Times New Roman" w:eastAsia="Times New Roman" w:hAnsi="Times New Roman"/>
          <w:noProof/>
          <w:sz w:val="28"/>
        </w:rPr>
        <w:drawing>
          <wp:inline distT="0" distB="0" distL="0" distR="0">
            <wp:extent cx="9915276" cy="4884091"/>
            <wp:effectExtent l="0" t="0" r="0" b="0"/>
            <wp:docPr id="11" name="Рисунок 11" descr="рис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ис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4510" cy="488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DCE" w:rsidRDefault="00DA5DCE" w:rsidP="00DA5DCE">
      <w:pPr>
        <w:spacing w:line="265" w:lineRule="auto"/>
        <w:ind w:right="280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265" w:lineRule="auto"/>
        <w:ind w:right="280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265" w:lineRule="auto"/>
        <w:ind w:right="280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265" w:lineRule="auto"/>
        <w:ind w:right="280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265" w:lineRule="auto"/>
        <w:ind w:right="28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 xml:space="preserve">Шаг 10: </w:t>
      </w:r>
      <w:r>
        <w:rPr>
          <w:rFonts w:ascii="Times New Roman" w:eastAsia="Times New Roman" w:hAnsi="Times New Roman"/>
          <w:sz w:val="28"/>
        </w:rPr>
        <w:t>После успешного подтверждения платежа,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необходимо распечатать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чек об оплате с помощью кнопки «Печать чека».</w:t>
      </w:r>
    </w:p>
    <w:p w:rsidR="00DA5DCE" w:rsidRDefault="00DA5DCE" w:rsidP="00DA5DCE">
      <w:pPr>
        <w:spacing w:line="265" w:lineRule="auto"/>
        <w:ind w:right="28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noProof/>
          <w:sz w:val="28"/>
        </w:rPr>
        <w:drawing>
          <wp:inline distT="0" distB="0" distL="0" distR="0" wp14:anchorId="28C32998">
            <wp:extent cx="5942965" cy="102870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5DCE" w:rsidRDefault="00DA5DCE" w:rsidP="00DA5DCE">
      <w:pPr>
        <w:spacing w:line="267" w:lineRule="auto"/>
        <w:ind w:right="40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267" w:lineRule="auto"/>
        <w:ind w:right="40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267" w:lineRule="auto"/>
        <w:ind w:right="40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267" w:lineRule="auto"/>
        <w:ind w:right="40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267" w:lineRule="auto"/>
        <w:ind w:right="40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267" w:lineRule="auto"/>
        <w:ind w:right="40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267" w:lineRule="auto"/>
        <w:ind w:right="40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267" w:lineRule="auto"/>
        <w:ind w:right="40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267" w:lineRule="auto"/>
        <w:ind w:right="40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267" w:lineRule="auto"/>
        <w:ind w:right="40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267" w:lineRule="auto"/>
        <w:ind w:right="40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267" w:lineRule="auto"/>
        <w:ind w:right="40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267" w:lineRule="auto"/>
        <w:ind w:right="40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267" w:lineRule="auto"/>
        <w:ind w:right="40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267" w:lineRule="auto"/>
        <w:ind w:right="40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267" w:lineRule="auto"/>
        <w:ind w:right="40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267" w:lineRule="auto"/>
        <w:ind w:right="40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267" w:lineRule="auto"/>
        <w:ind w:right="40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267" w:lineRule="auto"/>
        <w:ind w:right="40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267" w:lineRule="auto"/>
        <w:ind w:right="40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267" w:lineRule="auto"/>
        <w:ind w:right="40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267" w:lineRule="auto"/>
        <w:ind w:right="40"/>
        <w:rPr>
          <w:rFonts w:ascii="Times New Roman" w:eastAsia="Times New Roman" w:hAnsi="Times New Roman"/>
          <w:b/>
          <w:sz w:val="28"/>
        </w:rPr>
      </w:pPr>
    </w:p>
    <w:p w:rsidR="00DA5DCE" w:rsidRDefault="00DA5DCE" w:rsidP="00DA5DCE">
      <w:pPr>
        <w:spacing w:line="267" w:lineRule="auto"/>
        <w:ind w:right="4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>Шаг 11</w:t>
      </w:r>
      <w:r>
        <w:rPr>
          <w:rFonts w:ascii="Times New Roman" w:eastAsia="Times New Roman" w:hAnsi="Times New Roman"/>
          <w:sz w:val="28"/>
        </w:rPr>
        <w:t>: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Распечатайте полученный чек и приложите к работе,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либо отправьте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скриншот с изображением на электронную почту организаторам.</w:t>
      </w:r>
    </w:p>
    <w:p w:rsidR="00DA5DCE" w:rsidRDefault="00DA5DCE" w:rsidP="00DA5DCE">
      <w:pPr>
        <w:spacing w:line="265" w:lineRule="auto"/>
        <w:ind w:right="28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noProof/>
          <w:sz w:val="28"/>
        </w:rPr>
        <w:drawing>
          <wp:inline distT="0" distB="0" distL="0" distR="0" wp14:anchorId="0255777E">
            <wp:extent cx="1676400" cy="55333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553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5DCE" w:rsidRDefault="00DA5DCE" w:rsidP="00DA5DCE"/>
    <w:sectPr w:rsidR="00DA5DCE" w:rsidSect="00DA5DC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631"/>
    <w:rsid w:val="001309C8"/>
    <w:rsid w:val="00BD3CF1"/>
    <w:rsid w:val="00C10631"/>
    <w:rsid w:val="00DA5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E99DC"/>
  <w15:chartTrackingRefBased/>
  <w15:docId w15:val="{03D78433-E4CB-4718-A9E4-45F76A6F4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5DCE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292</Words>
  <Characters>1669</Characters>
  <Application>Microsoft Office Word</Application>
  <DocSecurity>0</DocSecurity>
  <Lines>13</Lines>
  <Paragraphs>3</Paragraphs>
  <ScaleCrop>false</ScaleCrop>
  <Company/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Вадимовна Маркевич</dc:creator>
  <cp:keywords/>
  <dc:description/>
  <cp:lastModifiedBy>Алина Вадимовна Маркевич</cp:lastModifiedBy>
  <cp:revision>3</cp:revision>
  <dcterms:created xsi:type="dcterms:W3CDTF">2021-02-02T02:45:00Z</dcterms:created>
  <dcterms:modified xsi:type="dcterms:W3CDTF">2021-06-03T07:48:00Z</dcterms:modified>
</cp:coreProperties>
</file>