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6B" w:rsidRDefault="007B3D6B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ФИП ТОИПКРО</w:t>
      </w:r>
    </w:p>
    <w:p w:rsidR="008406ED" w:rsidRPr="00EA0354" w:rsidRDefault="002A6318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</w:t>
      </w:r>
      <w:r w:rsidR="0027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практики</w:t>
      </w:r>
    </w:p>
    <w:p w:rsidR="009F2D28" w:rsidRPr="00323DB2" w:rsidRDefault="000F7A51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2F4A22" w:rsidRPr="001D2F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Музейная педагогика </w:t>
      </w:r>
      <w:r w:rsidR="00993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приобщении дошкольников </w:t>
      </w:r>
      <w:r w:rsidR="002F4A22" w:rsidRPr="001D2F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к </w:t>
      </w:r>
      <w:r w:rsidR="00993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школьному </w:t>
      </w:r>
      <w:r w:rsidR="002F4A22" w:rsidRPr="001D2F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краеведению</w:t>
      </w:r>
      <w:r w:rsidR="00E532B6" w:rsidRPr="00323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32B6" w:rsidRPr="00323DB2" w:rsidRDefault="00E532B6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A6318" w:rsidRPr="007544E1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образовательной организации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64C6C" w:rsidRPr="00264C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автономное дошкольное образовательное учреждение детский сад № 38 </w:t>
      </w:r>
      <w:r w:rsidR="00264C6C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264C6C" w:rsidRPr="00264C6C">
        <w:rPr>
          <w:rFonts w:ascii="Times New Roman" w:hAnsi="Times New Roman" w:cs="Times New Roman"/>
          <w:bCs/>
          <w:color w:val="000000"/>
          <w:sz w:val="24"/>
          <w:szCs w:val="24"/>
        </w:rPr>
        <w:t>. Томска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646" w:rsidRPr="00264C6C" w:rsidRDefault="00166592" w:rsidP="001010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  <w:r w:rsidR="00264C6C" w:rsidRPr="00264C6C">
        <w:rPr>
          <w:rFonts w:ascii="Times New Roman" w:hAnsi="Times New Roman" w:cs="Times New Roman"/>
          <w:bCs/>
          <w:color w:val="000000"/>
          <w:sz w:val="24"/>
          <w:szCs w:val="24"/>
        </w:rPr>
        <w:t>Ковалева</w:t>
      </w:r>
      <w:r w:rsidR="00264C6C" w:rsidRPr="00264C6C">
        <w:t xml:space="preserve"> </w:t>
      </w:r>
      <w:r w:rsidR="00264C6C" w:rsidRPr="00264C6C">
        <w:rPr>
          <w:rFonts w:ascii="Times New Roman" w:hAnsi="Times New Roman" w:cs="Times New Roman"/>
          <w:bCs/>
          <w:color w:val="000000"/>
          <w:sz w:val="24"/>
          <w:szCs w:val="24"/>
        </w:rPr>
        <w:t>Ирина Генриховна</w:t>
      </w:r>
      <w:r w:rsidR="00264C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C6C" w:rsidRDefault="00FF01CD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64C6C" w:rsidRPr="00264C6C">
        <w:t xml:space="preserve"> </w:t>
      </w:r>
      <w:r w:rsidR="00264C6C" w:rsidRPr="00264C6C">
        <w:rPr>
          <w:rFonts w:ascii="Times New Roman" w:hAnsi="Times New Roman" w:cs="Times New Roman"/>
          <w:bCs/>
          <w:color w:val="000000"/>
          <w:sz w:val="24"/>
          <w:szCs w:val="24"/>
        </w:rPr>
        <w:t>Назарова Светлана Васильевна, методист;</w:t>
      </w:r>
      <w:r w:rsidR="00264C6C" w:rsidRPr="0026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18" w:rsidRDefault="00264C6C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Токарева Вера Петровна</w:t>
      </w:r>
      <w:r>
        <w:rPr>
          <w:rFonts w:ascii="Times New Roman" w:hAnsi="Times New Roman" w:cs="Times New Roman"/>
          <w:sz w:val="24"/>
          <w:szCs w:val="24"/>
        </w:rPr>
        <w:t>, педагог-психолог;</w:t>
      </w:r>
    </w:p>
    <w:p w:rsidR="00264C6C" w:rsidRPr="00C7096C" w:rsidRDefault="00264C6C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</w:t>
      </w:r>
      <w:r w:rsidRPr="00264C6C">
        <w:t xml:space="preserve"> </w:t>
      </w:r>
      <w:r w:rsidRPr="00264C6C">
        <w:rPr>
          <w:rFonts w:ascii="Times New Roman" w:hAnsi="Times New Roman" w:cs="Times New Roman"/>
          <w:sz w:val="24"/>
          <w:szCs w:val="24"/>
        </w:rPr>
        <w:t>Антонова Ирина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64C6C">
        <w:rPr>
          <w:rFonts w:ascii="Times New Roman" w:hAnsi="Times New Roman" w:cs="Times New Roman"/>
          <w:sz w:val="24"/>
          <w:szCs w:val="24"/>
        </w:rPr>
        <w:t>Билык Олеся Николаевна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64C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Горбунова Ольга Васильевна; </w:t>
      </w:r>
      <w:r w:rsidR="00C7096C" w:rsidRPr="00C7096C">
        <w:rPr>
          <w:rFonts w:ascii="Times New Roman" w:hAnsi="Times New Roman" w:cs="Times New Roman"/>
          <w:bCs/>
          <w:color w:val="000000"/>
          <w:sz w:val="24"/>
          <w:szCs w:val="24"/>
        </w:rPr>
        <w:t>Глебова Светлана Владимировна</w:t>
      </w:r>
      <w:r w:rsidR="00C70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C7096C" w:rsidRPr="001D2F7D">
        <w:rPr>
          <w:rFonts w:ascii="Times New Roman" w:hAnsi="Times New Roman" w:cs="Times New Roman"/>
          <w:sz w:val="24"/>
          <w:szCs w:val="24"/>
        </w:rPr>
        <w:t>Иванцова Елена Александровна</w:t>
      </w:r>
      <w:r w:rsidR="00C709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7096C" w:rsidRPr="001D2F7D">
        <w:rPr>
          <w:rFonts w:ascii="Times New Roman" w:hAnsi="Times New Roman" w:cs="Times New Roman"/>
          <w:sz w:val="24"/>
          <w:szCs w:val="24"/>
        </w:rPr>
        <w:t>Карбаинова</w:t>
      </w:r>
      <w:proofErr w:type="spellEnd"/>
      <w:r w:rsidR="00C7096C" w:rsidRPr="001D2F7D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  <w:r w:rsidR="00C709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7096C" w:rsidRPr="001D2F7D">
        <w:rPr>
          <w:rFonts w:ascii="Times New Roman" w:hAnsi="Times New Roman" w:cs="Times New Roman"/>
          <w:sz w:val="24"/>
          <w:szCs w:val="24"/>
        </w:rPr>
        <w:t>Левчугова</w:t>
      </w:r>
      <w:proofErr w:type="spellEnd"/>
      <w:r w:rsidR="00C7096C" w:rsidRPr="001D2F7D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C709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7096C" w:rsidRPr="001D2F7D">
        <w:rPr>
          <w:rFonts w:ascii="Times New Roman" w:hAnsi="Times New Roman" w:cs="Times New Roman"/>
          <w:sz w:val="24"/>
          <w:szCs w:val="24"/>
        </w:rPr>
        <w:t>Ольшукова</w:t>
      </w:r>
      <w:proofErr w:type="spellEnd"/>
      <w:r w:rsidR="00C7096C" w:rsidRPr="001D2F7D">
        <w:rPr>
          <w:rFonts w:ascii="Times New Roman" w:hAnsi="Times New Roman" w:cs="Times New Roman"/>
          <w:sz w:val="24"/>
          <w:szCs w:val="24"/>
        </w:rPr>
        <w:t xml:space="preserve"> Наталия Александровна</w:t>
      </w:r>
      <w:r w:rsidR="00C709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7096C" w:rsidRPr="001D2F7D">
        <w:rPr>
          <w:rFonts w:ascii="Times New Roman" w:hAnsi="Times New Roman" w:cs="Times New Roman"/>
          <w:sz w:val="24"/>
          <w:szCs w:val="24"/>
        </w:rPr>
        <w:t>Санталова</w:t>
      </w:r>
      <w:proofErr w:type="spellEnd"/>
      <w:r w:rsidR="00C7096C" w:rsidRPr="001D2F7D">
        <w:rPr>
          <w:rFonts w:ascii="Times New Roman" w:hAnsi="Times New Roman" w:cs="Times New Roman"/>
          <w:sz w:val="24"/>
          <w:szCs w:val="24"/>
        </w:rPr>
        <w:t xml:space="preserve"> Алла Алексеевна</w:t>
      </w:r>
      <w:r w:rsidR="00C709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7096C" w:rsidRPr="001D2F7D">
        <w:rPr>
          <w:rFonts w:ascii="Times New Roman" w:hAnsi="Times New Roman" w:cs="Times New Roman"/>
          <w:sz w:val="24"/>
          <w:szCs w:val="24"/>
        </w:rPr>
        <w:t>Сагеева</w:t>
      </w:r>
      <w:proofErr w:type="spellEnd"/>
      <w:r w:rsidR="00C7096C" w:rsidRPr="001D2F7D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="00C7096C">
        <w:rPr>
          <w:rFonts w:ascii="Times New Roman" w:hAnsi="Times New Roman" w:cs="Times New Roman"/>
          <w:sz w:val="24"/>
          <w:szCs w:val="24"/>
        </w:rPr>
        <w:t xml:space="preserve">; </w:t>
      </w:r>
      <w:r w:rsidR="00C7096C" w:rsidRPr="001D2F7D">
        <w:rPr>
          <w:rFonts w:ascii="Times New Roman" w:hAnsi="Times New Roman" w:cs="Times New Roman"/>
          <w:sz w:val="24"/>
          <w:szCs w:val="24"/>
        </w:rPr>
        <w:t>Яковлева Нина Владимировна</w:t>
      </w:r>
      <w:r w:rsidR="00C7096C">
        <w:rPr>
          <w:rFonts w:ascii="Times New Roman" w:hAnsi="Times New Roman" w:cs="Times New Roman"/>
          <w:sz w:val="24"/>
          <w:szCs w:val="24"/>
        </w:rPr>
        <w:t>.</w:t>
      </w:r>
    </w:p>
    <w:p w:rsidR="00264C6C" w:rsidRPr="00EA0354" w:rsidRDefault="00264C6C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565B5" w:rsidRPr="00EA0354" w:rsidRDefault="008565B5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ФИП ТОИПКРО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720E">
        <w:rPr>
          <w:rFonts w:ascii="Times New Roman" w:hAnsi="Times New Roman" w:cs="Times New Roman"/>
          <w:bCs/>
          <w:color w:val="000000"/>
          <w:sz w:val="24"/>
          <w:szCs w:val="24"/>
        </w:rPr>
        <w:t>«Открытая сетевая методическая служба», раздел «</w:t>
      </w:r>
      <w:proofErr w:type="spellStart"/>
      <w:r w:rsidR="0043720E" w:rsidRPr="0043720E">
        <w:rPr>
          <w:rFonts w:ascii="Times New Roman" w:hAnsi="Times New Roman" w:cs="Times New Roman"/>
          <w:bCs/>
          <w:color w:val="000000"/>
          <w:sz w:val="24"/>
          <w:szCs w:val="24"/>
        </w:rPr>
        <w:t>Предшкола</w:t>
      </w:r>
      <w:proofErr w:type="spellEnd"/>
      <w:r w:rsidR="0043720E" w:rsidRPr="0043720E">
        <w:rPr>
          <w:rFonts w:ascii="Times New Roman" w:hAnsi="Times New Roman" w:cs="Times New Roman"/>
          <w:bCs/>
          <w:color w:val="000000"/>
          <w:sz w:val="24"/>
          <w:szCs w:val="24"/>
        </w:rPr>
        <w:t>: эффективные образовательные технологии»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20E" w:rsidRPr="0043720E" w:rsidRDefault="002A6318" w:rsidP="0043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641F37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737927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0E" w:rsidRPr="0043720E">
        <w:rPr>
          <w:rFonts w:ascii="Times New Roman" w:hAnsi="Times New Roman" w:cs="Times New Roman"/>
          <w:sz w:val="24"/>
          <w:szCs w:val="24"/>
        </w:rPr>
        <w:t xml:space="preserve">В «Стратегии развития воспитания в Российской Федерации на период до 2025 года» одним из направлений работы с детьми является обновление воспитательного процесса на основе отечественных традиций. </w:t>
      </w:r>
    </w:p>
    <w:p w:rsidR="0043720E" w:rsidRPr="0043720E" w:rsidRDefault="0043720E" w:rsidP="004372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20E">
        <w:rPr>
          <w:rFonts w:ascii="Times New Roman" w:hAnsi="Times New Roman" w:cs="Times New Roman"/>
          <w:sz w:val="24"/>
          <w:szCs w:val="24"/>
        </w:rPr>
        <w:t>В настоящее время, как никогда остро стоит вопрос о патриотическом воспитании детей дошкольного и школьного возраст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3720E">
        <w:rPr>
          <w:rFonts w:ascii="Times New Roman" w:hAnsi="Times New Roman" w:cs="Times New Roman"/>
          <w:sz w:val="24"/>
          <w:szCs w:val="24"/>
        </w:rPr>
        <w:t>. Начав работу по краеведению, мы пришли к выводу, что развитие познавательного интереса у детей дошкольного возраста к этой теме невысок. Поэтому, необходимо было найти такие пути, которые эффективно помогли</w:t>
      </w:r>
      <w:r>
        <w:rPr>
          <w:rFonts w:ascii="Times New Roman" w:hAnsi="Times New Roman" w:cs="Times New Roman"/>
          <w:sz w:val="24"/>
          <w:szCs w:val="24"/>
        </w:rPr>
        <w:t xml:space="preserve"> бы реализовать задачи патриоти</w:t>
      </w:r>
      <w:r w:rsidRPr="0043720E">
        <w:rPr>
          <w:rFonts w:ascii="Times New Roman" w:hAnsi="Times New Roman" w:cs="Times New Roman"/>
          <w:sz w:val="24"/>
          <w:szCs w:val="24"/>
        </w:rPr>
        <w:t xml:space="preserve">ческого воспитания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43720E">
        <w:rPr>
          <w:rFonts w:ascii="Times New Roman" w:hAnsi="Times New Roman" w:cs="Times New Roman"/>
          <w:sz w:val="24"/>
          <w:szCs w:val="24"/>
        </w:rPr>
        <w:t>. Так, одним из них стала работа по созданию мини-музеев.</w:t>
      </w:r>
    </w:p>
    <w:p w:rsidR="00737927" w:rsidRPr="0043720E" w:rsidRDefault="0043720E" w:rsidP="004372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20E">
        <w:rPr>
          <w:rFonts w:ascii="Times New Roman" w:hAnsi="Times New Roman" w:cs="Times New Roman"/>
          <w:sz w:val="24"/>
          <w:szCs w:val="24"/>
        </w:rPr>
        <w:t>Активное использование музейной педагогики в образовательном   процессе помогает приобщать детей к истокам народной и национальной культуры, способствует сохранению народных традиций, воспитанию чувства патриотизма и духовности. Знакомство с музеем позволяет развивать у детей младшего возраста способности к эстетическому созерцанию и сопереживанию, формировать уважение к другим культурам, потребность и способность.</w:t>
      </w:r>
      <w:r w:rsidR="009C4ED5">
        <w:rPr>
          <w:rFonts w:ascii="Times New Roman" w:hAnsi="Times New Roman" w:cs="Times New Roman"/>
          <w:sz w:val="24"/>
          <w:szCs w:val="24"/>
        </w:rPr>
        <w:t xml:space="preserve"> Таким образом, музейная педагогика </w:t>
      </w:r>
      <w:r w:rsidR="009C4ED5" w:rsidRPr="009C4ED5">
        <w:rPr>
          <w:rFonts w:ascii="Times New Roman" w:hAnsi="Times New Roman" w:cs="Times New Roman"/>
          <w:sz w:val="24"/>
          <w:szCs w:val="24"/>
        </w:rPr>
        <w:t xml:space="preserve">в рамках этнокультурного воспитания детей </w:t>
      </w:r>
      <w:r w:rsidR="009C4ED5">
        <w:rPr>
          <w:rFonts w:ascii="Times New Roman" w:hAnsi="Times New Roman" w:cs="Times New Roman"/>
          <w:sz w:val="24"/>
          <w:szCs w:val="24"/>
        </w:rPr>
        <w:t xml:space="preserve">вносит значимый вклад </w:t>
      </w:r>
      <w:bookmarkStart w:id="0" w:name="_GoBack"/>
      <w:bookmarkEnd w:id="0"/>
      <w:r w:rsidR="009C4ED5">
        <w:rPr>
          <w:rFonts w:ascii="Times New Roman" w:hAnsi="Times New Roman" w:cs="Times New Roman"/>
          <w:sz w:val="24"/>
          <w:szCs w:val="24"/>
        </w:rPr>
        <w:t xml:space="preserve">в подготовке детей к школьному краеведению.  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B5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Задача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(и)</w:t>
      </w:r>
      <w:r w:rsidRPr="00EA0354">
        <w:rPr>
          <w:rFonts w:ascii="Times New Roman" w:hAnsi="Times New Roman" w:cs="Times New Roman"/>
          <w:b/>
          <w:sz w:val="24"/>
          <w:szCs w:val="24"/>
        </w:rPr>
        <w:t>, поставленная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205EA" w:rsidRPr="00EA0354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 перед разработчик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ом(</w:t>
      </w:r>
      <w:proofErr w:type="spellStart"/>
      <w:r w:rsidRPr="00EA0354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="002B5D65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20E" w:rsidRPr="001D2F7D" w:rsidRDefault="006F4CB4" w:rsidP="0043720E">
      <w:pPr>
        <w:pStyle w:val="a7"/>
        <w:numPr>
          <w:ilvl w:val="0"/>
          <w:numId w:val="1"/>
        </w:numPr>
        <w:jc w:val="both"/>
      </w:pPr>
      <w:r>
        <w:t>с</w:t>
      </w:r>
      <w:r w:rsidR="0043720E" w:rsidRPr="001D2F7D">
        <w:t>оздать педагогические условия для приобщения д</w:t>
      </w:r>
      <w:r w:rsidR="0043720E">
        <w:t>етей</w:t>
      </w:r>
      <w:r w:rsidR="0043720E" w:rsidRPr="001D2F7D">
        <w:t xml:space="preserve"> к краеведению: обогащать образовательную, предметно</w:t>
      </w:r>
      <w:r w:rsidR="0043720E">
        <w:t>-</w:t>
      </w:r>
      <w:r w:rsidR="0043720E" w:rsidRPr="001D2F7D">
        <w:t>пространственную развивающую среду;</w:t>
      </w:r>
    </w:p>
    <w:p w:rsidR="0043720E" w:rsidRPr="001D2F7D" w:rsidRDefault="0043720E" w:rsidP="0043720E">
      <w:pPr>
        <w:pStyle w:val="a7"/>
        <w:numPr>
          <w:ilvl w:val="0"/>
          <w:numId w:val="1"/>
        </w:numPr>
        <w:jc w:val="both"/>
      </w:pPr>
      <w:r w:rsidRPr="001D2F7D">
        <w:t xml:space="preserve">формировать у </w:t>
      </w:r>
      <w:r>
        <w:t>детей</w:t>
      </w:r>
      <w:r w:rsidRPr="001D2F7D">
        <w:t xml:space="preserve"> представления о музее; </w:t>
      </w:r>
    </w:p>
    <w:p w:rsidR="0043720E" w:rsidRPr="001D2F7D" w:rsidRDefault="0043720E" w:rsidP="0043720E">
      <w:pPr>
        <w:pStyle w:val="a7"/>
        <w:numPr>
          <w:ilvl w:val="0"/>
          <w:numId w:val="1"/>
        </w:numPr>
        <w:jc w:val="both"/>
      </w:pPr>
      <w:r w:rsidRPr="001D2F7D">
        <w:t>вовлекать семьи воспитанников</w:t>
      </w:r>
      <w:r w:rsidR="007818B2">
        <w:t>, школьников</w:t>
      </w:r>
      <w:r w:rsidRPr="001D2F7D">
        <w:t xml:space="preserve"> в жизнь </w:t>
      </w:r>
      <w:r>
        <w:t>образовательной организации</w:t>
      </w:r>
      <w:r w:rsidRPr="001D2F7D">
        <w:t xml:space="preserve">. 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3DB2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</w:t>
      </w:r>
      <w:r w:rsidR="0027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 практики</w:t>
      </w:r>
      <w:r w:rsidR="002B5D6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B68C6" w:rsidRPr="001D2F7D" w:rsidRDefault="001B68C6" w:rsidP="001B68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 xml:space="preserve">Чтобы превратить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1D2F7D">
        <w:rPr>
          <w:rFonts w:ascii="Times New Roman" w:hAnsi="Times New Roman" w:cs="Times New Roman"/>
          <w:sz w:val="24"/>
          <w:szCs w:val="24"/>
        </w:rPr>
        <w:t xml:space="preserve"> в активного и заинтересованного участника образовательного процесса, развить его познавательные навыки и умения, необходимо содержание образования связать с близкой и доступной для осмысления ребенком целью. А что может быть ближе и доступнее, чем-то, что нас окружает с детства: семья, любимый город, родная природа.</w:t>
      </w:r>
    </w:p>
    <w:p w:rsidR="001B68C6" w:rsidRPr="001D2F7D" w:rsidRDefault="001B68C6" w:rsidP="001B68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Style w:val="a9"/>
          <w:rFonts w:ascii="Times New Roman" w:hAnsi="Times New Roman" w:cs="Times New Roman"/>
          <w:sz w:val="24"/>
          <w:szCs w:val="24"/>
        </w:rPr>
        <w:t>Особенности</w:t>
      </w:r>
      <w:r w:rsidRPr="001D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F7D">
        <w:rPr>
          <w:rFonts w:ascii="Times New Roman" w:hAnsi="Times New Roman" w:cs="Times New Roman"/>
          <w:sz w:val="24"/>
          <w:szCs w:val="24"/>
        </w:rPr>
        <w:t xml:space="preserve">мини-музея в </w:t>
      </w:r>
      <w:r>
        <w:rPr>
          <w:rFonts w:ascii="Times New Roman" w:hAnsi="Times New Roman" w:cs="Times New Roman"/>
          <w:sz w:val="24"/>
          <w:szCs w:val="24"/>
        </w:rPr>
        <w:t>дошкольной образовательной организации (</w:t>
      </w:r>
      <w:r w:rsidRPr="001D2F7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О) – </w:t>
      </w:r>
      <w:r w:rsidRPr="001D2F7D">
        <w:rPr>
          <w:rFonts w:ascii="Times New Roman" w:hAnsi="Times New Roman" w:cs="Times New Roman"/>
          <w:sz w:val="24"/>
          <w:szCs w:val="24"/>
        </w:rPr>
        <w:t>это участие в их создании детей и родителей. В на</w:t>
      </w:r>
      <w:r w:rsidRPr="001D2F7D">
        <w:rPr>
          <w:rFonts w:ascii="Times New Roman" w:hAnsi="Times New Roman" w:cs="Times New Roman"/>
          <w:sz w:val="24"/>
          <w:szCs w:val="24"/>
        </w:rPr>
        <w:softHyphen/>
        <w:t>стоящих музеях трогать ничего нельзя, а в мини-му</w:t>
      </w:r>
      <w:r w:rsidRPr="001D2F7D">
        <w:rPr>
          <w:rFonts w:ascii="Times New Roman" w:hAnsi="Times New Roman" w:cs="Times New Roman"/>
          <w:sz w:val="24"/>
          <w:szCs w:val="24"/>
        </w:rPr>
        <w:softHyphen/>
        <w:t>зеях не только можно, но и нужно. Их удобно посе</w:t>
      </w:r>
      <w:r w:rsidRPr="001D2F7D">
        <w:rPr>
          <w:rFonts w:ascii="Times New Roman" w:hAnsi="Times New Roman" w:cs="Times New Roman"/>
          <w:sz w:val="24"/>
          <w:szCs w:val="24"/>
        </w:rPr>
        <w:softHyphen/>
        <w:t>щать каждый день, можно самостоятельно менять, переставлять экспонаты, брать их в руки и рассма</w:t>
      </w:r>
      <w:r w:rsidRPr="001D2F7D">
        <w:rPr>
          <w:rFonts w:ascii="Times New Roman" w:hAnsi="Times New Roman" w:cs="Times New Roman"/>
          <w:sz w:val="24"/>
          <w:szCs w:val="24"/>
        </w:rPr>
        <w:softHyphen/>
      </w:r>
      <w:r w:rsidRPr="001D2F7D">
        <w:rPr>
          <w:rFonts w:ascii="Times New Roman" w:hAnsi="Times New Roman" w:cs="Times New Roman"/>
          <w:spacing w:val="-1"/>
          <w:sz w:val="24"/>
          <w:szCs w:val="24"/>
        </w:rPr>
        <w:t xml:space="preserve">тривать. </w:t>
      </w:r>
      <w:r w:rsidRPr="001D2F7D">
        <w:rPr>
          <w:rFonts w:ascii="Times New Roman" w:hAnsi="Times New Roman" w:cs="Times New Roman"/>
          <w:sz w:val="24"/>
          <w:szCs w:val="24"/>
        </w:rPr>
        <w:t xml:space="preserve">Каждый мини-музей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2F7D">
        <w:rPr>
          <w:rFonts w:ascii="Times New Roman" w:hAnsi="Times New Roman" w:cs="Times New Roman"/>
          <w:sz w:val="24"/>
          <w:szCs w:val="24"/>
        </w:rPr>
        <w:t xml:space="preserve"> результат общения, совместной работы воспитателя, детей и их семей. </w:t>
      </w:r>
    </w:p>
    <w:p w:rsidR="001B68C6" w:rsidRPr="001D2F7D" w:rsidRDefault="001B68C6" w:rsidP="001B68C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 xml:space="preserve">Создание мини-музея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2F7D">
        <w:rPr>
          <w:rFonts w:ascii="Times New Roman" w:hAnsi="Times New Roman" w:cs="Times New Roman"/>
          <w:sz w:val="24"/>
          <w:szCs w:val="24"/>
        </w:rPr>
        <w:t xml:space="preserve"> трудоёмкая работа, которая состоит из нескольких этапов, которые применяются не только для приобщения дошкольников к краеведению, но и в других направлениях:</w:t>
      </w:r>
    </w:p>
    <w:p w:rsidR="001B68C6" w:rsidRPr="001D2F7D" w:rsidRDefault="001B68C6" w:rsidP="001B68C6">
      <w:pPr>
        <w:pStyle w:val="a7"/>
        <w:numPr>
          <w:ilvl w:val="0"/>
          <w:numId w:val="2"/>
        </w:numPr>
        <w:jc w:val="both"/>
      </w:pPr>
      <w:r w:rsidRPr="001D2F7D">
        <w:lastRenderedPageBreak/>
        <w:t xml:space="preserve">постановка целей и задач перед родителями воспитанников детского сада (проведение консультации, индивидуальная работа); </w:t>
      </w:r>
    </w:p>
    <w:p w:rsidR="001B68C6" w:rsidRPr="001D2F7D" w:rsidRDefault="001B68C6" w:rsidP="001B68C6">
      <w:pPr>
        <w:pStyle w:val="a7"/>
        <w:numPr>
          <w:ilvl w:val="0"/>
          <w:numId w:val="2"/>
        </w:numPr>
        <w:jc w:val="both"/>
      </w:pPr>
      <w:r w:rsidRPr="001D2F7D">
        <w:t xml:space="preserve">выбор помещения (количество посетителей и экспонатов); </w:t>
      </w:r>
    </w:p>
    <w:p w:rsidR="001B68C6" w:rsidRPr="001D2F7D" w:rsidRDefault="001B68C6" w:rsidP="001B68C6">
      <w:pPr>
        <w:pStyle w:val="a7"/>
        <w:numPr>
          <w:ilvl w:val="0"/>
          <w:numId w:val="2"/>
        </w:numPr>
        <w:ind w:left="714" w:hanging="357"/>
        <w:jc w:val="both"/>
      </w:pPr>
      <w:r w:rsidRPr="001D2F7D">
        <w:t xml:space="preserve">сбор экспонатов; </w:t>
      </w:r>
    </w:p>
    <w:p w:rsidR="001B68C6" w:rsidRPr="001D2F7D" w:rsidRDefault="001B68C6" w:rsidP="001B68C6">
      <w:pPr>
        <w:pStyle w:val="a7"/>
        <w:numPr>
          <w:ilvl w:val="0"/>
          <w:numId w:val="2"/>
        </w:numPr>
        <w:ind w:left="714" w:hanging="357"/>
        <w:jc w:val="both"/>
      </w:pPr>
      <w:r w:rsidRPr="001D2F7D">
        <w:t xml:space="preserve">оформление мини-музея (учёт эстетических норм; соблюдение правил безопасности); </w:t>
      </w:r>
    </w:p>
    <w:p w:rsidR="001B68C6" w:rsidRPr="001D2F7D" w:rsidRDefault="001B68C6" w:rsidP="001B68C6">
      <w:pPr>
        <w:pStyle w:val="a7"/>
        <w:numPr>
          <w:ilvl w:val="0"/>
          <w:numId w:val="2"/>
        </w:numPr>
        <w:ind w:left="714" w:hanging="357"/>
        <w:jc w:val="both"/>
      </w:pPr>
      <w:r w:rsidRPr="001D2F7D">
        <w:t xml:space="preserve">разработка тематики и содержания экскурсий и занятий для ознакомления детей с экспонатами; </w:t>
      </w:r>
    </w:p>
    <w:p w:rsidR="001B68C6" w:rsidRPr="001D2F7D" w:rsidRDefault="001B68C6" w:rsidP="001B68C6">
      <w:pPr>
        <w:pStyle w:val="a7"/>
        <w:numPr>
          <w:ilvl w:val="0"/>
          <w:numId w:val="2"/>
        </w:numPr>
        <w:ind w:left="714" w:hanging="357"/>
        <w:jc w:val="both"/>
      </w:pPr>
      <w:r w:rsidRPr="001D2F7D">
        <w:t xml:space="preserve">разработка перспективного плана работы, в котором предусматривается не только занятия с детьми, но и мероприятия для родителей, а также конкурсы и выставки, выбор экскурсоводов (педагоги и сами дошкольники); </w:t>
      </w:r>
    </w:p>
    <w:p w:rsidR="001B68C6" w:rsidRPr="001D2F7D" w:rsidRDefault="001B68C6" w:rsidP="001B68C6">
      <w:pPr>
        <w:pStyle w:val="a7"/>
        <w:numPr>
          <w:ilvl w:val="0"/>
          <w:numId w:val="2"/>
        </w:numPr>
        <w:ind w:left="714" w:hanging="357"/>
        <w:jc w:val="both"/>
      </w:pPr>
      <w:r w:rsidRPr="001D2F7D">
        <w:t>открытие мини-музея с приглашением детей, родителей.</w:t>
      </w:r>
    </w:p>
    <w:p w:rsidR="001B68C6" w:rsidRPr="001D2F7D" w:rsidRDefault="001B68C6" w:rsidP="001B68C6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 xml:space="preserve">На протяжении четырех лет мы работаем по теме «Краеведение в детском саду» и в течение трех лет используем мини-музеи.  </w:t>
      </w:r>
    </w:p>
    <w:p w:rsidR="001B68C6" w:rsidRPr="001D2F7D" w:rsidRDefault="001B68C6" w:rsidP="001B68C6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 xml:space="preserve">Любая экспозиция учитывает логическую цепочку: восприятие - понимание - осмысливание - закрепление - применение. В мини-музеях содержатся экспонаты, которые можно трогать, рассматривать и, конечно, с ними можно играть. И эта особенность, безусловно, очень привлекает детей. А раз у них появляется интерес, обучение становится более эффективным. К тому же мини-музей для ребенка – это что-то свое, родное, так как дети и их родители приняли непосредственное участие в его создании. </w:t>
      </w:r>
    </w:p>
    <w:p w:rsidR="001B68C6" w:rsidRPr="001D2F7D" w:rsidRDefault="001B68C6" w:rsidP="0023697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7D">
        <w:rPr>
          <w:rFonts w:ascii="Times New Roman" w:eastAsia="Times New Roman" w:hAnsi="Times New Roman" w:cs="Times New Roman"/>
          <w:sz w:val="24"/>
          <w:szCs w:val="24"/>
        </w:rPr>
        <w:t>Создание мини-музеев краеведческого содержания помогает сформировать у воспитанников целостное представление о родном крае, пробудить в них любовь к родной природе, к городу, в котором живем,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омочь осознать значение нашего </w:t>
      </w:r>
      <w:r w:rsidRPr="001D2F7D">
        <w:rPr>
          <w:rFonts w:ascii="Times New Roman" w:eastAsia="Times New Roman" w:hAnsi="Times New Roman" w:cs="Times New Roman"/>
          <w:sz w:val="24"/>
          <w:szCs w:val="24"/>
        </w:rPr>
        <w:t xml:space="preserve">города в жизни большой страны, воспитание уважения к культурным традициям народов, живущих рядом. Чтобы организовать работу, мы составляем перечень мини-музеев в каждой группе таким образом, чтобы все участники образовательного процесса имели возможность посетить музеи в течение учебного года. Например, «Семейные традиции», «Профессии наших родителей», «Береза – символ России», «Лекарственные растения Томской области», «В краю кедровом», «Животные нашего леса» и т.д. </w:t>
      </w:r>
    </w:p>
    <w:p w:rsidR="001B68C6" w:rsidRPr="001D2F7D" w:rsidRDefault="001B68C6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Так в старшей группе организован детский эколого-этнографический мини-музей «Таёжные жители». В условиях детского сада невозможно создать экспозиции, соответствующие требованиям музейного дела. Поэтому слово «мини» в нашем случае отражает и возраст детей, для которых они предназначены, и размеры экспозиции, и определ</w:t>
      </w:r>
      <w:r w:rsidR="00A42980">
        <w:rPr>
          <w:rFonts w:ascii="Times New Roman" w:hAnsi="Times New Roman" w:cs="Times New Roman"/>
          <w:sz w:val="24"/>
          <w:szCs w:val="24"/>
        </w:rPr>
        <w:t>е</w:t>
      </w:r>
      <w:r w:rsidRPr="001D2F7D">
        <w:rPr>
          <w:rFonts w:ascii="Times New Roman" w:hAnsi="Times New Roman" w:cs="Times New Roman"/>
          <w:sz w:val="24"/>
          <w:szCs w:val="24"/>
        </w:rPr>
        <w:t>нную ограниченность тематики. Создание такого музея не только возможно, но и необходимо по ряду объективных причин:</w:t>
      </w:r>
    </w:p>
    <w:p w:rsidR="001B68C6" w:rsidRPr="001D2F7D" w:rsidRDefault="001B68C6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1. Использование экспонатов музея помогает выйти за круг явлений, доступных реб</w:t>
      </w:r>
      <w:r w:rsidR="00A42980">
        <w:rPr>
          <w:rFonts w:ascii="Times New Roman" w:hAnsi="Times New Roman" w:cs="Times New Roman"/>
          <w:sz w:val="24"/>
          <w:szCs w:val="24"/>
        </w:rPr>
        <w:t>е</w:t>
      </w:r>
      <w:r w:rsidRPr="001D2F7D">
        <w:rPr>
          <w:rFonts w:ascii="Times New Roman" w:hAnsi="Times New Roman" w:cs="Times New Roman"/>
          <w:sz w:val="24"/>
          <w:szCs w:val="24"/>
        </w:rPr>
        <w:t>нку для непосредственного наблюдения, и показать то, что удалено территориально или просто невидимо реб</w:t>
      </w:r>
      <w:r w:rsidR="00A42980">
        <w:rPr>
          <w:rFonts w:ascii="Times New Roman" w:hAnsi="Times New Roman" w:cs="Times New Roman"/>
          <w:sz w:val="24"/>
          <w:szCs w:val="24"/>
        </w:rPr>
        <w:t>е</w:t>
      </w:r>
      <w:r w:rsidRPr="001D2F7D">
        <w:rPr>
          <w:rFonts w:ascii="Times New Roman" w:hAnsi="Times New Roman" w:cs="Times New Roman"/>
          <w:sz w:val="24"/>
          <w:szCs w:val="24"/>
        </w:rPr>
        <w:t>нку. Важная особенность экспонатов – их статичность, дающая возможность подробно рассмотреть их, описать, установить между ними содержательные связи.</w:t>
      </w:r>
    </w:p>
    <w:p w:rsidR="001B68C6" w:rsidRPr="00A42980" w:rsidRDefault="001B68C6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980">
        <w:rPr>
          <w:rFonts w:ascii="Times New Roman" w:hAnsi="Times New Roman" w:cs="Times New Roman"/>
          <w:sz w:val="24"/>
          <w:szCs w:val="24"/>
        </w:rPr>
        <w:t>2. Учитываются особенности детской субкультуры – стремление к коллекционированию. Ни для кого не секрет, что дети собирают и хранят как сокровища всевозможные, ненужные, по мнению взрослых, вещи: фантики, вкладыши и прочие предметы.</w:t>
      </w:r>
    </w:p>
    <w:p w:rsidR="001B68C6" w:rsidRPr="00A42980" w:rsidRDefault="001B68C6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980">
        <w:rPr>
          <w:rFonts w:ascii="Times New Roman" w:hAnsi="Times New Roman" w:cs="Times New Roman"/>
          <w:sz w:val="24"/>
          <w:szCs w:val="24"/>
        </w:rPr>
        <w:t>3. Экспозиции музея помогают формировать в течение всего года не только конкретные представления об объектах и предметах, но и знания о их взаимосвязях.</w:t>
      </w:r>
    </w:p>
    <w:p w:rsidR="001B68C6" w:rsidRPr="00A42980" w:rsidRDefault="001B68C6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980">
        <w:rPr>
          <w:rFonts w:ascii="Times New Roman" w:hAnsi="Times New Roman" w:cs="Times New Roman"/>
          <w:sz w:val="24"/>
          <w:szCs w:val="24"/>
        </w:rPr>
        <w:t xml:space="preserve">Мини-музей «Таёжные жители» представлен следующими экспонатами: макет жилищной постройки (летний чум), берестяная посуда, игрушки (из меха, ткани, дерева), украшения из бисера, куклы-обереги: </w:t>
      </w:r>
      <w:proofErr w:type="spellStart"/>
      <w:r w:rsidRPr="00A42980">
        <w:rPr>
          <w:rFonts w:ascii="Times New Roman" w:hAnsi="Times New Roman" w:cs="Times New Roman"/>
          <w:sz w:val="24"/>
          <w:szCs w:val="24"/>
        </w:rPr>
        <w:t>Акань</w:t>
      </w:r>
      <w:proofErr w:type="spellEnd"/>
      <w:r w:rsidRPr="00A42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980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A42980">
        <w:rPr>
          <w:rFonts w:ascii="Times New Roman" w:hAnsi="Times New Roman" w:cs="Times New Roman"/>
          <w:sz w:val="24"/>
          <w:szCs w:val="24"/>
        </w:rPr>
        <w:t>, макет семьи ханты, кукла вороны. Оформлен стенд «Национальная одежда народа ханты», нарты, игольницы, сумочка для хранения принадлежностей для рукоделия.</w:t>
      </w:r>
    </w:p>
    <w:p w:rsidR="001B68C6" w:rsidRPr="00A42980" w:rsidRDefault="001B68C6" w:rsidP="00A42980">
      <w:pPr>
        <w:pStyle w:val="ab"/>
        <w:ind w:firstLine="426"/>
        <w:jc w:val="both"/>
        <w:rPr>
          <w:rFonts w:eastAsia="Times New Roman"/>
          <w:lang w:eastAsia="en-US"/>
        </w:rPr>
      </w:pPr>
      <w:r w:rsidRPr="00A42980">
        <w:t>Знакомство с куклами-оберегами повлекло за собой создание мини-музея в подготовительной группе «Куклы», который включал в себя различные экспозиции: «Куклы наших прабабушек», «Куклы в национальных костюмах», «Культура и быт народа ханты», «Игрушки народа ханты».</w:t>
      </w:r>
      <w:r w:rsidRPr="00A42980">
        <w:rPr>
          <w:rStyle w:val="aa"/>
        </w:rPr>
        <w:t xml:space="preserve"> </w:t>
      </w:r>
      <w:r w:rsidRPr="00A42980">
        <w:rPr>
          <w:rStyle w:val="FontStyle13"/>
          <w:sz w:val="24"/>
          <w:szCs w:val="24"/>
        </w:rPr>
        <w:t xml:space="preserve">В мини-музеях   проводились беседы «Русская </w:t>
      </w:r>
      <w:proofErr w:type="spellStart"/>
      <w:r w:rsidRPr="00A42980">
        <w:rPr>
          <w:rStyle w:val="FontStyle13"/>
          <w:sz w:val="24"/>
          <w:szCs w:val="24"/>
        </w:rPr>
        <w:t>обереговая</w:t>
      </w:r>
      <w:proofErr w:type="spellEnd"/>
      <w:r w:rsidRPr="00A42980">
        <w:rPr>
          <w:rStyle w:val="FontStyle13"/>
          <w:sz w:val="24"/>
          <w:szCs w:val="24"/>
        </w:rPr>
        <w:t xml:space="preserve"> игрушка», «Игрушки народов ханты», </w:t>
      </w:r>
      <w:r w:rsidR="00A42980">
        <w:rPr>
          <w:rFonts w:eastAsia="Times New Roman"/>
          <w:lang w:eastAsia="en-US"/>
        </w:rPr>
        <w:t xml:space="preserve">«Селькупы», </w:t>
      </w:r>
      <w:r w:rsidRPr="00A42980">
        <w:rPr>
          <w:rFonts w:eastAsia="Times New Roman"/>
          <w:lang w:eastAsia="en-US"/>
        </w:rPr>
        <w:t>«Ханты», «Эвены», «Эвенки», «Кеты»</w:t>
      </w:r>
      <w:r w:rsidRPr="00A42980">
        <w:rPr>
          <w:rStyle w:val="FontStyle13"/>
          <w:sz w:val="24"/>
          <w:szCs w:val="24"/>
        </w:rPr>
        <w:t xml:space="preserve">, как жили люди в давние времена; дети познакомились с бытом, предметами старины, обращали внимание на различные </w:t>
      </w:r>
      <w:proofErr w:type="gramStart"/>
      <w:r w:rsidRPr="00A42980">
        <w:rPr>
          <w:rStyle w:val="FontStyle13"/>
          <w:sz w:val="24"/>
          <w:szCs w:val="24"/>
        </w:rPr>
        <w:t>природные  условия</w:t>
      </w:r>
      <w:proofErr w:type="gramEnd"/>
      <w:r w:rsidRPr="00A42980">
        <w:rPr>
          <w:rStyle w:val="FontStyle13"/>
          <w:sz w:val="24"/>
          <w:szCs w:val="24"/>
        </w:rPr>
        <w:t xml:space="preserve">, как они отражаются в быту; сравнивали,  находили общее и различия в обрядах создания кукол разных народов. </w:t>
      </w:r>
    </w:p>
    <w:p w:rsidR="001B68C6" w:rsidRPr="001D2F7D" w:rsidRDefault="001B68C6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lastRenderedPageBreak/>
        <w:t>Важная особенность мини-музеев: участие в их создании детей и родителей. Дошкольники чувствуют свою причастность к мини</w:t>
      </w:r>
      <w:r w:rsidR="00A42980">
        <w:rPr>
          <w:rFonts w:ascii="Times New Roman" w:hAnsi="Times New Roman" w:cs="Times New Roman"/>
          <w:sz w:val="24"/>
          <w:szCs w:val="24"/>
        </w:rPr>
        <w:t>-</w:t>
      </w:r>
      <w:r w:rsidRPr="001D2F7D">
        <w:rPr>
          <w:rFonts w:ascii="Times New Roman" w:hAnsi="Times New Roman" w:cs="Times New Roman"/>
          <w:sz w:val="24"/>
          <w:szCs w:val="24"/>
        </w:rPr>
        <w:t>музею: они приносят из дома экспонаты, пополняют своими поделками. Условия организации мини-музея в группах позволили вовлечь в игру всех детей. Ребята пробовали себя в роли кассиров, экскурсоводов, посетителей, билетеров. Экспонаты музея активно используются в образовательной деятельности, в играх, и самостоятельной деятельности детей. В групповом музее побывали с экскурсиями все группы детского сада.</w:t>
      </w:r>
    </w:p>
    <w:p w:rsidR="001B68C6" w:rsidRPr="001D2F7D" w:rsidRDefault="001B68C6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При формировании музея строго соблюдалось правило «Не навреди природе!» – здесь нет пойманных и засушенных насекомых, животных, нет специально сорванных красивых букетов цветов, листьев и т.п. (Это очень важный воспитательный момент, на который следует обращать внимание родителей). Экспонаты собирались воспитателем, детьми с родителями. Однако, самое основное при создании подобного музея, заключается не в его оснащении, а в развивающем взаимодействии педагога с детьми в музее. Технология нашего взаимодействия с детьми представлена в трех моделях:</w:t>
      </w:r>
    </w:p>
    <w:p w:rsidR="001B68C6" w:rsidRPr="001D2F7D" w:rsidRDefault="001B68C6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1. Учебная образно-игровая модель. Е</w:t>
      </w:r>
      <w:r w:rsidR="00A42980">
        <w:rPr>
          <w:rFonts w:ascii="Times New Roman" w:hAnsi="Times New Roman" w:cs="Times New Roman"/>
          <w:sz w:val="24"/>
          <w:szCs w:val="24"/>
        </w:rPr>
        <w:t>е</w:t>
      </w:r>
      <w:r w:rsidRPr="001D2F7D">
        <w:rPr>
          <w:rFonts w:ascii="Times New Roman" w:hAnsi="Times New Roman" w:cs="Times New Roman"/>
          <w:sz w:val="24"/>
          <w:szCs w:val="24"/>
        </w:rPr>
        <w:t xml:space="preserve"> цель состоит в развитии логичности и творчества у детей через социально-ролевые отношения, позволяющие ребенку вступать во взаимоотношения со сверстниками и взрослыми. Познавательная деятельность принимает игровую окраску за сч</w:t>
      </w:r>
      <w:r w:rsidR="00A42980">
        <w:rPr>
          <w:rFonts w:ascii="Times New Roman" w:hAnsi="Times New Roman" w:cs="Times New Roman"/>
          <w:sz w:val="24"/>
          <w:szCs w:val="24"/>
        </w:rPr>
        <w:t>е</w:t>
      </w:r>
      <w:r w:rsidRPr="001D2F7D">
        <w:rPr>
          <w:rFonts w:ascii="Times New Roman" w:hAnsi="Times New Roman" w:cs="Times New Roman"/>
          <w:sz w:val="24"/>
          <w:szCs w:val="24"/>
        </w:rPr>
        <w:t>т постановки учебной цели в художественном образе. Интеграция художественных образов сказок, мифов, стихотворений с природным окружением позволяет детям прочно усваивать знания и обеспечивает эмоциональный комфорт участникам деятельности. Основные методы этой модели: чудесное «превращение» в объект природы, лесные сказочные герои в гостях у детей, создание сказочной ситуации из природных объектов и вымышленных персонажей.</w:t>
      </w:r>
    </w:p>
    <w:p w:rsidR="001B68C6" w:rsidRPr="001D2F7D" w:rsidRDefault="001B68C6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2. Коммуникативно-диалоговая модель. Цель данной модели познавательной деятельности заключается в развитии у детей самостоятельности и активной позиции в процессе познания природы на основе включения в разнообразные по содержанию диалоги и коммуникации. Основные методы этой модели; вопросы-задания, вопросы, прогнозирующие путь изучения ребенком отдельных объектов, символические игры, словесные игры, игры – воображения.</w:t>
      </w:r>
    </w:p>
    <w:p w:rsidR="001B68C6" w:rsidRPr="001D2F7D" w:rsidRDefault="001B68C6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3. Поисково-исследовательская модель. Ее цель – актуализация субъектной позиции ребенка в познавательной деятельности, актуализация знаний, умений, навыков ребенка, их практическое применение во взаимодействии с окружающей природой. Стимулирование потребностей ребенка в самореализации, самовыражении, реализация принципа сотрудничества детей и взрослых.</w:t>
      </w:r>
    </w:p>
    <w:p w:rsidR="001B68C6" w:rsidRPr="001D2F7D" w:rsidRDefault="001B68C6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color w:val="111111"/>
          <w:sz w:val="24"/>
          <w:szCs w:val="24"/>
        </w:rPr>
        <w:t>С помощью </w:t>
      </w:r>
      <w:r w:rsidRPr="001D2F7D">
        <w:rPr>
          <w:rStyle w:val="a9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музейной</w:t>
      </w:r>
      <w:r w:rsidRPr="001D2F7D">
        <w:rPr>
          <w:rFonts w:ascii="Times New Roman" w:hAnsi="Times New Roman" w:cs="Times New Roman"/>
          <w:color w:val="111111"/>
          <w:sz w:val="24"/>
          <w:szCs w:val="24"/>
        </w:rPr>
        <w:t xml:space="preserve"> технологии </w:t>
      </w:r>
      <w:r w:rsidR="00A42980">
        <w:rPr>
          <w:rFonts w:ascii="Times New Roman" w:hAnsi="Times New Roman" w:cs="Times New Roman"/>
          <w:color w:val="111111"/>
          <w:sz w:val="24"/>
          <w:szCs w:val="24"/>
        </w:rPr>
        <w:t xml:space="preserve">нашим </w:t>
      </w:r>
      <w:r w:rsidRPr="001D2F7D">
        <w:rPr>
          <w:rFonts w:ascii="Times New Roman" w:hAnsi="Times New Roman" w:cs="Times New Roman"/>
          <w:color w:val="111111"/>
          <w:sz w:val="24"/>
          <w:szCs w:val="24"/>
        </w:rPr>
        <w:t>педагогам удалось помочь детям сориентироваться в мире лекарственных растений (мини-музей «Лекарственные растения»), расширить знания и представления о том, что растения имеют лекарственные свойства, осознать себя значимость лекарственных растений в жизни людей. О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рганизация мини–музея в группе </w:t>
      </w:r>
      <w:r w:rsidR="00A42980">
        <w:rPr>
          <w:rFonts w:ascii="Times New Roman" w:hAnsi="Times New Roman" w:cs="Times New Roman"/>
          <w:color w:val="111111"/>
          <w:sz w:val="24"/>
          <w:szCs w:val="24"/>
        </w:rPr>
        <w:t xml:space="preserve">позволяет </w:t>
      </w:r>
      <w:r w:rsidRPr="001D2F7D">
        <w:rPr>
          <w:rFonts w:ascii="Times New Roman" w:hAnsi="Times New Roman" w:cs="Times New Roman"/>
          <w:color w:val="111111"/>
          <w:sz w:val="24"/>
          <w:szCs w:val="24"/>
        </w:rPr>
        <w:t xml:space="preserve">дополнить и обогатить информацию педагога, сделать сам процесс образования предметным, наглядным и осязаемым. </w:t>
      </w:r>
      <w:r w:rsidRPr="001D2F7D">
        <w:rPr>
          <w:rFonts w:ascii="Times New Roman" w:hAnsi="Times New Roman" w:cs="Times New Roman"/>
          <w:spacing w:val="-1"/>
          <w:sz w:val="24"/>
          <w:szCs w:val="24"/>
        </w:rPr>
        <w:t>Для эффективной п</w:t>
      </w:r>
      <w:r w:rsidRPr="001D2F7D">
        <w:rPr>
          <w:rFonts w:ascii="Times New Roman" w:hAnsi="Times New Roman" w:cs="Times New Roman"/>
          <w:sz w:val="24"/>
          <w:szCs w:val="24"/>
        </w:rPr>
        <w:t xml:space="preserve">едагоги ДОУ заранее продумывают формы работы в мини-музее: беседы с детьми, рассказы; самостоятельное рассматривание экспонатов; экскурсии для детей; дидактические игры; загадки; викторины; просмотр презентаций и познавательных мультфильмов, изготовление </w:t>
      </w:r>
      <w:proofErr w:type="spellStart"/>
      <w:r w:rsidRPr="001D2F7D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Pr="001D2F7D">
        <w:rPr>
          <w:rFonts w:ascii="Times New Roman" w:hAnsi="Times New Roman" w:cs="Times New Roman"/>
          <w:sz w:val="24"/>
          <w:szCs w:val="24"/>
        </w:rPr>
        <w:t xml:space="preserve">, книжек-малышек, </w:t>
      </w:r>
      <w:proofErr w:type="spellStart"/>
      <w:r w:rsidRPr="001D2F7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1D2F7D">
        <w:rPr>
          <w:rFonts w:ascii="Times New Roman" w:hAnsi="Times New Roman" w:cs="Times New Roman"/>
          <w:sz w:val="24"/>
          <w:szCs w:val="24"/>
        </w:rPr>
        <w:t xml:space="preserve"> с использованием природного материала и т.д. Большое внимание уделяется подготовке юных экскурсоводов из старших дошкольных групп, которые с помощью педагогов проводят экскурсии по музею для родителей и детей младшего дошколь</w:t>
      </w:r>
      <w:r w:rsidRPr="001D2F7D">
        <w:rPr>
          <w:rFonts w:ascii="Times New Roman" w:hAnsi="Times New Roman" w:cs="Times New Roman"/>
          <w:sz w:val="24"/>
          <w:szCs w:val="24"/>
        </w:rPr>
        <w:softHyphen/>
        <w:t xml:space="preserve">ного возраста. </w:t>
      </w:r>
    </w:p>
    <w:p w:rsidR="001B68C6" w:rsidRPr="001D2F7D" w:rsidRDefault="001B68C6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 xml:space="preserve">В рамках мини-музеев краеведческого содержания педагоги изготовили наглядно-дидактический материал для детей и родителей: фотоальбомы «Деревянное зодчество города Томска», «Любимый город Томск», «Дары родного леса», «У березы - девичья краса», «Природа родного края», «Самые красивые места в </w:t>
      </w:r>
      <w:proofErr w:type="spellStart"/>
      <w:r w:rsidRPr="001D2F7D">
        <w:rPr>
          <w:rFonts w:ascii="Times New Roman" w:hAnsi="Times New Roman" w:cs="Times New Roman"/>
          <w:sz w:val="24"/>
          <w:szCs w:val="24"/>
        </w:rPr>
        <w:t>г.Томске</w:t>
      </w:r>
      <w:proofErr w:type="spellEnd"/>
      <w:r w:rsidRPr="001D2F7D">
        <w:rPr>
          <w:rFonts w:ascii="Times New Roman" w:hAnsi="Times New Roman" w:cs="Times New Roman"/>
          <w:sz w:val="24"/>
          <w:szCs w:val="24"/>
        </w:rPr>
        <w:t xml:space="preserve">», «Легенды Томской области», былины, «Ремесла на Руси» и т.д. </w:t>
      </w:r>
      <w:r w:rsidRPr="001D2F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68C6" w:rsidRPr="001D2F7D" w:rsidRDefault="001B68C6" w:rsidP="00A42980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D2F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целью развития интереса к своей семье, сохранения семейных традиций в старшей группе была организована выставка «Традиции семьи», которая переросла в мини-музей. Воспитанники с большой увлеченностью рассказывают о своих экспонатах другим детям и с интересом знакомятся с экспонатами, принесенными из дома другими детьми. Так в рамках </w:t>
      </w:r>
      <w:r w:rsidRPr="001D2F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этого музея был организована экспозиция «Песнь колокольчиков»,</w:t>
      </w:r>
      <w:r w:rsidR="00A429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D2F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представляющ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ая</w:t>
      </w:r>
      <w:r w:rsidRPr="001D2F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коллекции разнообразных колокольчиков. «Посетители» познакомились с историей колоколов и колокольных звонах на Руси, узнали об устройстве колокола и особенностями звучания, увидели и помузицировали на колокольчиках из стекла, дерева, металла и керамики. Предварительно, в начале учебного года, дети вместе с родителями посетили Краеведческий музей города Томска, Музей истории Томска; родителям было рекомендовано организовать семейные прогулки по Томску, в том числе на Воскресенскую гору, обратить внимание на колокола Храмов.</w:t>
      </w:r>
    </w:p>
    <w:p w:rsidR="001B68C6" w:rsidRPr="001D2F7D" w:rsidRDefault="001B68C6" w:rsidP="00A42980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</w:rPr>
      </w:pPr>
      <w:r w:rsidRPr="001D2F7D">
        <w:rPr>
          <w:color w:val="111111"/>
          <w:shd w:val="clear" w:color="auto" w:fill="FFFFFF"/>
        </w:rPr>
        <w:t>Таким образом, можно было заметить, что у детей повысился интерес к предметам быта русского народа, дети вместе с родителями пополняли выставки, воспитанники стали чаще проявлять любознательность.</w:t>
      </w:r>
    </w:p>
    <w:p w:rsidR="001B68C6" w:rsidRPr="001D2F7D" w:rsidRDefault="001B68C6" w:rsidP="00A42980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D2F7D">
        <w:rPr>
          <w:rFonts w:ascii="Times New Roman" w:hAnsi="Times New Roman" w:cs="Times New Roman"/>
          <w:color w:val="111111"/>
          <w:sz w:val="24"/>
          <w:szCs w:val="24"/>
        </w:rPr>
        <w:t xml:space="preserve">Еще один пример, когда педагогический проект «Дары душистой липы» средняя группа) перерос в одноименный мини-музей, в рамках которого </w:t>
      </w:r>
      <w:r w:rsidRPr="001D2F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организовывались экскурсии родителей с детьми по городу в поисках липовых аллей, оформлялись альбомы, проводились развлечения с воспитанниками и родителями: «Посиделки под липой» с дегустацией липового мёда и липового чая, «Чайные традиции», «Встреча весны».</w:t>
      </w:r>
    </w:p>
    <w:p w:rsidR="001B68C6" w:rsidRPr="001D2F7D" w:rsidRDefault="001B68C6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Приготовили наглядно-дидактический материал для детей и родителей: фотоальбомы «Деревянное зодчество города Томска», «Любимый город Томск», «Дары родного леса», «У березы</w:t>
      </w:r>
      <w:r w:rsidR="00A42980">
        <w:rPr>
          <w:rFonts w:ascii="Times New Roman" w:hAnsi="Times New Roman" w:cs="Times New Roman"/>
          <w:sz w:val="24"/>
          <w:szCs w:val="24"/>
        </w:rPr>
        <w:t xml:space="preserve"> – </w:t>
      </w:r>
      <w:r w:rsidRPr="001D2F7D">
        <w:rPr>
          <w:rFonts w:ascii="Times New Roman" w:hAnsi="Times New Roman" w:cs="Times New Roman"/>
          <w:sz w:val="24"/>
          <w:szCs w:val="24"/>
        </w:rPr>
        <w:t>девичья краса», «Природа родного края», «Самые красивые места в    г.</w:t>
      </w:r>
      <w:r w:rsidR="00A42980">
        <w:rPr>
          <w:rFonts w:ascii="Times New Roman" w:hAnsi="Times New Roman" w:cs="Times New Roman"/>
          <w:sz w:val="24"/>
          <w:szCs w:val="24"/>
        </w:rPr>
        <w:t xml:space="preserve"> </w:t>
      </w:r>
      <w:r w:rsidRPr="001D2F7D">
        <w:rPr>
          <w:rFonts w:ascii="Times New Roman" w:hAnsi="Times New Roman" w:cs="Times New Roman"/>
          <w:sz w:val="24"/>
          <w:szCs w:val="24"/>
        </w:rPr>
        <w:t xml:space="preserve">Томске», «Военная слава России», «Легенды Томской области», былины, «Ремесла на Руси», «Труд крестьян по выращиванию хлеба», картотека русских народных подвижных игр, альбом «Предметы быта в русской избе» и т.д. </w:t>
      </w:r>
      <w:r w:rsidRPr="001D2F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F7D">
        <w:rPr>
          <w:rFonts w:ascii="Times New Roman" w:hAnsi="Times New Roman" w:cs="Times New Roman"/>
          <w:sz w:val="24"/>
          <w:szCs w:val="24"/>
        </w:rPr>
        <w:t>Подготовили и проведи проекты.</w:t>
      </w:r>
      <w:r w:rsidRPr="001D2F7D">
        <w:rPr>
          <w:rFonts w:ascii="Times New Roman" w:eastAsia="Times New Roman" w:hAnsi="Times New Roman" w:cs="Times New Roman"/>
          <w:sz w:val="24"/>
          <w:szCs w:val="24"/>
        </w:rPr>
        <w:t xml:space="preserve"> Провели разнообразные мастер-классы и консультации для родителей. В группах организовали уголки по патриотическому воспитанию.</w:t>
      </w:r>
    </w:p>
    <w:p w:rsidR="001B68C6" w:rsidRPr="001D2F7D" w:rsidRDefault="001B68C6" w:rsidP="00A4298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Особое место в работе с мини-музеями занимает взаимодействие с родителями. </w:t>
      </w:r>
      <w:r w:rsidRPr="001D2F7D">
        <w:rPr>
          <w:rFonts w:ascii="Times New Roman" w:hAnsi="Times New Roman" w:cs="Times New Roman"/>
          <w:sz w:val="24"/>
          <w:szCs w:val="24"/>
        </w:rPr>
        <w:t xml:space="preserve">При работе с родителями нужно отказаться от формального общения, монолога в пользу диалога с родителями и отдавать приоритет формам работы, помогающим родителям ориентироваться в различных ситуациях, анализировать их, находить оптимальные решения. Большая часть родителей, не уделяет должного внимания развитию познавательной сферы своих детей, ссылаясь на нехватку времени, материальных средств, а также знаний возрастных особенностей своих детей.  </w:t>
      </w:r>
    </w:p>
    <w:p w:rsidR="001B68C6" w:rsidRPr="001D2F7D" w:rsidRDefault="001B68C6" w:rsidP="00A42980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</w:rPr>
      </w:pPr>
      <w:r w:rsidRPr="001D2F7D">
        <w:t>Работа с родителями велась по следующим направлениям: интерактивные формы педагогического всеобуча родителей (информационные стенды, стенгазеты); консультации для родителей в рамках родительских собраний, круглых столов; участие родителей в совместных с детьми мероприятиях (организация выставок, пополнение мини-музея экспонатами, викторинах, праздниках, эстафетах); привлечение родителей к поиску будущих музейных экспонатов, предметов.</w:t>
      </w:r>
      <w:r w:rsidRPr="001D2F7D">
        <w:rPr>
          <w:color w:val="111111"/>
          <w:bdr w:val="none" w:sz="0" w:space="0" w:color="auto" w:frame="1"/>
        </w:rPr>
        <w:t xml:space="preserve"> Родители </w:t>
      </w:r>
      <w:r w:rsidRPr="001D2F7D">
        <w:rPr>
          <w:color w:val="111111"/>
        </w:rPr>
        <w:t>охотно принимали участие в создании </w:t>
      </w:r>
      <w:r w:rsidRPr="001D2F7D">
        <w:rPr>
          <w:rStyle w:val="a9"/>
          <w:color w:val="111111"/>
          <w:bdr w:val="none" w:sz="0" w:space="0" w:color="auto" w:frame="1"/>
        </w:rPr>
        <w:t>мини-музея</w:t>
      </w:r>
      <w:r w:rsidRPr="001D2F7D">
        <w:rPr>
          <w:color w:val="111111"/>
        </w:rPr>
        <w:t> и пополняли предметно-пространственную развивающую среду, участвовали в сборе </w:t>
      </w:r>
      <w:r w:rsidRPr="001D2F7D">
        <w:rPr>
          <w:rStyle w:val="a9"/>
          <w:color w:val="111111"/>
          <w:bdr w:val="none" w:sz="0" w:space="0" w:color="auto" w:frame="1"/>
        </w:rPr>
        <w:t>музейных экспонатов</w:t>
      </w:r>
      <w:r w:rsidRPr="001D2F7D">
        <w:rPr>
          <w:color w:val="111111"/>
        </w:rPr>
        <w:t>, тем самым вызывая интерес к начатому нами делу.</w:t>
      </w:r>
    </w:p>
    <w:p w:rsidR="001B68C6" w:rsidRPr="001D2F7D" w:rsidRDefault="001B68C6" w:rsidP="00A429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1D2F7D">
        <w:rPr>
          <w:rFonts w:ascii="Times New Roman" w:eastAsia="Calibri" w:hAnsi="Times New Roman" w:cs="Times New Roman"/>
          <w:color w:val="111111"/>
          <w:sz w:val="24"/>
          <w:szCs w:val="24"/>
        </w:rPr>
        <w:t>Мини- </w:t>
      </w:r>
      <w:r w:rsidRPr="001D2F7D">
        <w:rPr>
          <w:rFonts w:ascii="Times New Roman" w:eastAsia="Calibri" w:hAnsi="Times New Roman" w:cs="Times New Roman"/>
          <w:bCs/>
          <w:color w:val="111111"/>
          <w:sz w:val="24"/>
          <w:szCs w:val="24"/>
          <w:bdr w:val="none" w:sz="0" w:space="0" w:color="auto" w:frame="1"/>
        </w:rPr>
        <w:t>музеи</w:t>
      </w:r>
      <w:r w:rsidRPr="001D2F7D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 играют большую роль в познавательном развитии дошкольников, а также способствует укреплению сотрудничества детского сада и семьи. </w:t>
      </w:r>
      <w:r w:rsidRPr="001D2F7D">
        <w:rPr>
          <w:rFonts w:ascii="Times New Roman" w:hAnsi="Times New Roman" w:cs="Times New Roman"/>
          <w:sz w:val="24"/>
          <w:szCs w:val="24"/>
        </w:rPr>
        <w:t>Мини-музеи должны стать неотъемлемой частью развивающей предметной среды нашего детского сада.</w:t>
      </w:r>
    </w:p>
    <w:p w:rsidR="001B68C6" w:rsidRPr="001D2F7D" w:rsidRDefault="001B68C6" w:rsidP="00A42980">
      <w:pPr>
        <w:pStyle w:val="ab"/>
        <w:ind w:firstLine="426"/>
        <w:jc w:val="both"/>
        <w:rPr>
          <w:rFonts w:eastAsia="Times New Roman"/>
        </w:rPr>
      </w:pPr>
      <w:r w:rsidRPr="001D2F7D">
        <w:rPr>
          <w:rFonts w:eastAsia="Times New Roman"/>
        </w:rPr>
        <w:t>Совместная деятельность сотрудников, детей и родителей научила детей, и не только их, ценить и беречь наследие предшествующих поколений и умело ими пользоваться. Э</w:t>
      </w:r>
      <w:r w:rsidR="00A42980">
        <w:rPr>
          <w:rFonts w:eastAsia="Times New Roman"/>
        </w:rPr>
        <w:t xml:space="preserve">то дает ощущение почвенности и </w:t>
      </w:r>
      <w:r w:rsidRPr="001D2F7D">
        <w:rPr>
          <w:rFonts w:eastAsia="Times New Roman"/>
        </w:rPr>
        <w:t>способствует формированию целостности картины мира и исторического процесса. В мире все закономерно и обусловлено, ничего не возникает на пустом месте и не уходит в никуда. Разрушение до основания не продуктивно и расточительно, такой подход обессиливает народ и ведет к исчезновению сначала культуры, а затем и его самого. </w:t>
      </w:r>
    </w:p>
    <w:p w:rsidR="00323DB2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72B5" w:rsidRDefault="00577F28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организаций-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 xml:space="preserve">в разработку и внедрение </w:t>
      </w:r>
      <w:r w:rsidR="0027133D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980" w:rsidRPr="001D2F7D" w:rsidRDefault="00A42980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2F7D">
        <w:rPr>
          <w:rFonts w:ascii="Times New Roman" w:hAnsi="Times New Roman" w:cs="Times New Roman"/>
          <w:spacing w:val="-1"/>
          <w:sz w:val="24"/>
          <w:szCs w:val="24"/>
        </w:rPr>
        <w:t xml:space="preserve">В текущем учебном году педагоги организовывали совместные экскурсии детей и родителей в музеи города Томска. Посещения </w:t>
      </w:r>
      <w:r>
        <w:rPr>
          <w:rFonts w:ascii="Times New Roman" w:hAnsi="Times New Roman" w:cs="Times New Roman"/>
          <w:spacing w:val="-1"/>
          <w:sz w:val="24"/>
          <w:szCs w:val="24"/>
        </w:rPr>
        <w:t>проходили</w:t>
      </w:r>
      <w:r w:rsidRPr="001D2F7D">
        <w:rPr>
          <w:rFonts w:ascii="Times New Roman" w:hAnsi="Times New Roman" w:cs="Times New Roman"/>
          <w:spacing w:val="-1"/>
          <w:sz w:val="24"/>
          <w:szCs w:val="24"/>
        </w:rPr>
        <w:t xml:space="preserve"> в выходные дни. В 2020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D2F7D">
        <w:rPr>
          <w:rFonts w:ascii="Times New Roman" w:hAnsi="Times New Roman" w:cs="Times New Roman"/>
          <w:spacing w:val="-1"/>
          <w:sz w:val="24"/>
          <w:szCs w:val="24"/>
        </w:rPr>
        <w:t>2021 учебном году мы планируем сотрудничество с Краеведческим музеем г. Томска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 w:rsidRPr="001D2F7D">
        <w:rPr>
          <w:rFonts w:ascii="Times New Roman" w:hAnsi="Times New Roman" w:cs="Times New Roman"/>
          <w:spacing w:val="-1"/>
          <w:sz w:val="24"/>
          <w:szCs w:val="24"/>
        </w:rPr>
        <w:t xml:space="preserve"> Музеем славянской мифологии.</w:t>
      </w:r>
    </w:p>
    <w:p w:rsidR="00A42980" w:rsidRPr="001D2F7D" w:rsidRDefault="00A42980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2F7D">
        <w:rPr>
          <w:rFonts w:ascii="Times New Roman" w:hAnsi="Times New Roman" w:cs="Times New Roman"/>
          <w:spacing w:val="-1"/>
          <w:sz w:val="24"/>
          <w:szCs w:val="24"/>
        </w:rPr>
        <w:lastRenderedPageBreak/>
        <w:t>Взаимодействуем с информационно-методическим центром г. Томска: педагоги участвуют в различных мероприятиях.</w:t>
      </w:r>
    </w:p>
    <w:p w:rsidR="00A42980" w:rsidRPr="001D2F7D" w:rsidRDefault="00A42980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2F7D">
        <w:rPr>
          <w:rFonts w:ascii="Times New Roman" w:hAnsi="Times New Roman" w:cs="Times New Roman"/>
          <w:spacing w:val="-1"/>
          <w:sz w:val="24"/>
          <w:szCs w:val="24"/>
        </w:rPr>
        <w:t xml:space="preserve">Педагоги посещали и выступали на тематических мероприятиях в Томской областной детско-юношеской библиотеке.  </w:t>
      </w:r>
    </w:p>
    <w:p w:rsidR="00A42980" w:rsidRDefault="00A42980" w:rsidP="00A4298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980" w:rsidRDefault="00A42980" w:rsidP="00A429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озможные риски, возникающие в процессе реализации кейса: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42980" w:rsidRDefault="00A4298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2980" w:rsidRPr="001D2F7D" w:rsidTr="00AB3515">
        <w:tc>
          <w:tcPr>
            <w:tcW w:w="4785" w:type="dxa"/>
          </w:tcPr>
          <w:p w:rsidR="00A42980" w:rsidRPr="00A42980" w:rsidRDefault="00A42980" w:rsidP="00AB351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29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Риски</w:t>
            </w:r>
          </w:p>
        </w:tc>
        <w:tc>
          <w:tcPr>
            <w:tcW w:w="4786" w:type="dxa"/>
          </w:tcPr>
          <w:p w:rsidR="00A42980" w:rsidRPr="00A42980" w:rsidRDefault="00A42980" w:rsidP="00AB351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29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</w:t>
            </w:r>
          </w:p>
        </w:tc>
      </w:tr>
      <w:tr w:rsidR="00A42980" w:rsidRPr="001D2F7D" w:rsidTr="00AB3515">
        <w:tc>
          <w:tcPr>
            <w:tcW w:w="4785" w:type="dxa"/>
          </w:tcPr>
          <w:p w:rsidR="00A42980" w:rsidRPr="001D2F7D" w:rsidRDefault="00A42980" w:rsidP="00AB351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D2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Несформированность</w:t>
            </w:r>
            <w:proofErr w:type="spellEnd"/>
            <w:r w:rsidRPr="001D2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социальных и практических навыков, умений и опыта педагогов в работе с мини-музеями</w:t>
            </w:r>
          </w:p>
        </w:tc>
        <w:tc>
          <w:tcPr>
            <w:tcW w:w="4786" w:type="dxa"/>
          </w:tcPr>
          <w:p w:rsidR="00A42980" w:rsidRPr="001D2F7D" w:rsidRDefault="00A42980" w:rsidP="00AB351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2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работы по повышению компетентности педагогов</w:t>
            </w:r>
          </w:p>
        </w:tc>
      </w:tr>
      <w:tr w:rsidR="00A42980" w:rsidRPr="001D2F7D" w:rsidTr="00AB3515">
        <w:tc>
          <w:tcPr>
            <w:tcW w:w="4785" w:type="dxa"/>
          </w:tcPr>
          <w:p w:rsidR="00A42980" w:rsidRPr="001D2F7D" w:rsidRDefault="00A42980" w:rsidP="00AB351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2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Низкая активность обучающихся и педагогов</w:t>
            </w:r>
          </w:p>
        </w:tc>
        <w:tc>
          <w:tcPr>
            <w:tcW w:w="4786" w:type="dxa"/>
          </w:tcPr>
          <w:p w:rsidR="00A42980" w:rsidRPr="001D2F7D" w:rsidRDefault="00A42980" w:rsidP="00AB351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2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Мотивация сотрудников</w:t>
            </w:r>
          </w:p>
        </w:tc>
      </w:tr>
      <w:tr w:rsidR="00A42980" w:rsidRPr="001D2F7D" w:rsidTr="00AB3515">
        <w:tc>
          <w:tcPr>
            <w:tcW w:w="4785" w:type="dxa"/>
          </w:tcPr>
          <w:p w:rsidR="00A42980" w:rsidRPr="001D2F7D" w:rsidRDefault="00A42980" w:rsidP="00AB351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2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Реализация разнообразных методов и приемов обучения для каждого ребенка</w:t>
            </w:r>
          </w:p>
        </w:tc>
        <w:tc>
          <w:tcPr>
            <w:tcW w:w="4786" w:type="dxa"/>
          </w:tcPr>
          <w:p w:rsidR="00A42980" w:rsidRPr="001D2F7D" w:rsidRDefault="00A42980" w:rsidP="00AB351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2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 компетентности педагогов</w:t>
            </w:r>
          </w:p>
        </w:tc>
      </w:tr>
      <w:tr w:rsidR="00A42980" w:rsidRPr="001D2F7D" w:rsidTr="00AB3515">
        <w:tc>
          <w:tcPr>
            <w:tcW w:w="4785" w:type="dxa"/>
          </w:tcPr>
          <w:p w:rsidR="00A42980" w:rsidRPr="001D2F7D" w:rsidRDefault="00A42980" w:rsidP="00AB351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2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учебно-методического комплекса</w:t>
            </w:r>
          </w:p>
        </w:tc>
        <w:tc>
          <w:tcPr>
            <w:tcW w:w="4786" w:type="dxa"/>
          </w:tcPr>
          <w:p w:rsidR="00A42980" w:rsidRPr="001D2F7D" w:rsidRDefault="00A42980" w:rsidP="00AB351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2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информационно-разъяснительной работы, сопровождение педагогов</w:t>
            </w:r>
          </w:p>
        </w:tc>
      </w:tr>
      <w:tr w:rsidR="00A42980" w:rsidRPr="001D2F7D" w:rsidTr="00AB3515">
        <w:tc>
          <w:tcPr>
            <w:tcW w:w="4785" w:type="dxa"/>
          </w:tcPr>
          <w:p w:rsidR="00A42980" w:rsidRPr="001D2F7D" w:rsidRDefault="00A42980" w:rsidP="00AB351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2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Пассивность социальных партнеров</w:t>
            </w:r>
          </w:p>
        </w:tc>
        <w:tc>
          <w:tcPr>
            <w:tcW w:w="4786" w:type="dxa"/>
          </w:tcPr>
          <w:p w:rsidR="00A42980" w:rsidRPr="001D2F7D" w:rsidRDefault="00A42980" w:rsidP="00AB351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2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Реализация программы сотрудничества, поиск путей взаимовыгодного сотрудничества</w:t>
            </w:r>
          </w:p>
        </w:tc>
      </w:tr>
      <w:tr w:rsidR="00A42980" w:rsidRPr="001D2F7D" w:rsidTr="00AB3515">
        <w:tc>
          <w:tcPr>
            <w:tcW w:w="4785" w:type="dxa"/>
          </w:tcPr>
          <w:p w:rsidR="00A42980" w:rsidRPr="001D2F7D" w:rsidRDefault="00A42980" w:rsidP="00AB351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2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Материально-технические проблемы</w:t>
            </w:r>
          </w:p>
        </w:tc>
        <w:tc>
          <w:tcPr>
            <w:tcW w:w="4786" w:type="dxa"/>
          </w:tcPr>
          <w:p w:rsidR="00A42980" w:rsidRPr="001D2F7D" w:rsidRDefault="00A42980" w:rsidP="00AB351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2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Управленческие решения, составление сметы расходов.</w:t>
            </w:r>
          </w:p>
        </w:tc>
      </w:tr>
    </w:tbl>
    <w:p w:rsidR="00A42980" w:rsidRDefault="00A4298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DFF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 xml:space="preserve">кейса: </w:t>
      </w:r>
    </w:p>
    <w:p w:rsidR="00A42980" w:rsidRPr="001D2F7D" w:rsidRDefault="00A42980" w:rsidP="00A4298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 xml:space="preserve">Внедряемая практика обеспечила достижение ряда целевых показателей: </w:t>
      </w:r>
    </w:p>
    <w:p w:rsidR="00A42980" w:rsidRPr="00A42980" w:rsidRDefault="00A42980" w:rsidP="00A42980">
      <w:pPr>
        <w:pStyle w:val="a7"/>
        <w:numPr>
          <w:ilvl w:val="0"/>
          <w:numId w:val="3"/>
        </w:numPr>
        <w:suppressAutoHyphens/>
        <w:jc w:val="both"/>
      </w:pPr>
      <w:r w:rsidRPr="00A42980">
        <w:t xml:space="preserve">в среднем 65 % - положительной динамике в освоении </w:t>
      </w:r>
      <w:r w:rsidRPr="00A42980">
        <w:rPr>
          <w:i/>
        </w:rPr>
        <w:t>области познавательного развития</w:t>
      </w:r>
      <w:r w:rsidRPr="00A42980">
        <w:t xml:space="preserve"> способствовало применение разнообразных образовательных технологий, а вовлечение родителей в совместную деятельность, в свою очередь, способствовало большей заинтересованности детей. </w:t>
      </w:r>
    </w:p>
    <w:p w:rsidR="00A42980" w:rsidRPr="00A42980" w:rsidRDefault="00A42980" w:rsidP="00A42980">
      <w:pPr>
        <w:pStyle w:val="a7"/>
        <w:numPr>
          <w:ilvl w:val="0"/>
          <w:numId w:val="3"/>
        </w:numPr>
        <w:suppressAutoHyphens/>
        <w:jc w:val="both"/>
      </w:pPr>
      <w:r w:rsidRPr="00A42980">
        <w:t xml:space="preserve">в среднем 63 % - освоению </w:t>
      </w:r>
      <w:r w:rsidRPr="00A42980">
        <w:rPr>
          <w:i/>
        </w:rPr>
        <w:t>области речевого развития</w:t>
      </w:r>
      <w:r w:rsidRPr="00A42980">
        <w:t xml:space="preserve"> способствовали различные методы: наглядные (непосредственное наблюдение и экскурсии), опосредованное наблюдение (изобразительная наглядность: рассматривание экспонатов музея, рассказывание по коллекции своей семьи), словесные (заучивание наизусть, пересказ), практические (народные хороводные игры). </w:t>
      </w:r>
    </w:p>
    <w:p w:rsidR="00A42980" w:rsidRPr="00A42980" w:rsidRDefault="00A42980" w:rsidP="00A42980">
      <w:pPr>
        <w:pStyle w:val="a7"/>
        <w:numPr>
          <w:ilvl w:val="0"/>
          <w:numId w:val="3"/>
        </w:numPr>
        <w:suppressAutoHyphens/>
        <w:jc w:val="both"/>
      </w:pPr>
      <w:r w:rsidRPr="00A42980">
        <w:t xml:space="preserve">в </w:t>
      </w:r>
      <w:r w:rsidRPr="00A42980">
        <w:rPr>
          <w:i/>
        </w:rPr>
        <w:t xml:space="preserve">области художественно-эстетического развития </w:t>
      </w:r>
      <w:r w:rsidRPr="00A42980">
        <w:t xml:space="preserve">отмечена положительная динамика благодаря обогащению наглядности, показу иллюстраций по народно-прикладному творчеству и индивидуальной работе с воспитанниками. </w:t>
      </w:r>
    </w:p>
    <w:p w:rsidR="00A42980" w:rsidRPr="00A42980" w:rsidRDefault="00A42980" w:rsidP="00A42980">
      <w:pPr>
        <w:pStyle w:val="a7"/>
        <w:numPr>
          <w:ilvl w:val="0"/>
          <w:numId w:val="3"/>
        </w:numPr>
        <w:suppressAutoHyphens/>
        <w:jc w:val="both"/>
      </w:pPr>
      <w:r w:rsidRPr="00A42980">
        <w:t xml:space="preserve">во всех режимных моментах в жизни детского сада совместная деятельность педагога и детей направляется на погружение в мир образов: словесных, зрительных, звуковых. На прогулках дети учатся не просто наблюдать объекты растительного мира (липы на аллеях Томска) и природные явления (например, созревание орешков липового дерева осенью) — они любуются ими. Рассматривая картины, статуэтки и другие экспонаты коллекций мини-музея группы, оценивают особенности цветопередачи, формы, текстуры. </w:t>
      </w:r>
    </w:p>
    <w:p w:rsidR="00A42980" w:rsidRPr="00A42980" w:rsidRDefault="00A42980" w:rsidP="00A42980">
      <w:pPr>
        <w:pStyle w:val="a7"/>
        <w:numPr>
          <w:ilvl w:val="0"/>
          <w:numId w:val="3"/>
        </w:numPr>
        <w:suppressAutoHyphens/>
        <w:jc w:val="both"/>
      </w:pPr>
      <w:r w:rsidRPr="00A42980">
        <w:t xml:space="preserve">в среднем 70 % - в </w:t>
      </w:r>
      <w:r w:rsidRPr="00A42980">
        <w:rPr>
          <w:i/>
        </w:rPr>
        <w:t xml:space="preserve">области социально-коммуникативного развития </w:t>
      </w:r>
      <w:r w:rsidRPr="00A42980">
        <w:t>прослеживается положительная динамика благодаря поддерживанию инициативы детей в проведении экскурсии по мини-музею для родителей, а также для детей других групп.</w:t>
      </w:r>
    </w:p>
    <w:p w:rsidR="00A42980" w:rsidRPr="001D2F7D" w:rsidRDefault="00A42980" w:rsidP="00A42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433" w:rsidRPr="00E22433" w:rsidRDefault="00387610" w:rsidP="00E22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Эффекты от внедрения </w:t>
      </w:r>
      <w:r w:rsidR="0027133D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407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2433" w:rsidRPr="00E22433">
        <w:rPr>
          <w:rFonts w:ascii="Times New Roman" w:hAnsi="Times New Roman" w:cs="Times New Roman"/>
          <w:sz w:val="24"/>
          <w:szCs w:val="24"/>
        </w:rPr>
        <w:t>Среди п</w:t>
      </w:r>
      <w:r w:rsidR="00E22433" w:rsidRPr="001D2F7D">
        <w:rPr>
          <w:rFonts w:ascii="Times New Roman" w:hAnsi="Times New Roman" w:cs="Times New Roman"/>
          <w:sz w:val="24"/>
          <w:szCs w:val="24"/>
        </w:rPr>
        <w:t>оложительны</w:t>
      </w:r>
      <w:r w:rsidR="00E22433">
        <w:rPr>
          <w:rFonts w:ascii="Times New Roman" w:hAnsi="Times New Roman" w:cs="Times New Roman"/>
          <w:sz w:val="24"/>
          <w:szCs w:val="24"/>
        </w:rPr>
        <w:t>х</w:t>
      </w:r>
      <w:r w:rsidR="00E22433" w:rsidRPr="001D2F7D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E22433">
        <w:rPr>
          <w:rFonts w:ascii="Times New Roman" w:hAnsi="Times New Roman" w:cs="Times New Roman"/>
          <w:sz w:val="24"/>
          <w:szCs w:val="24"/>
        </w:rPr>
        <w:t>ов выделяем следующие</w:t>
      </w:r>
      <w:r w:rsidR="00E22433" w:rsidRPr="001D2F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2433" w:rsidRPr="00E22433" w:rsidRDefault="00E22433" w:rsidP="00E22433">
      <w:pPr>
        <w:pStyle w:val="a7"/>
        <w:numPr>
          <w:ilvl w:val="0"/>
          <w:numId w:val="4"/>
        </w:numPr>
        <w:jc w:val="both"/>
      </w:pPr>
      <w:r w:rsidRPr="00E22433">
        <w:t xml:space="preserve">Большая часть педагогов включились в новую деятельность, находятся на развивающем уровне, понимают важность освоения новой технологии, профессионально растут. </w:t>
      </w:r>
    </w:p>
    <w:p w:rsidR="00E22433" w:rsidRPr="00E22433" w:rsidRDefault="00E22433" w:rsidP="00E22433">
      <w:pPr>
        <w:pStyle w:val="a7"/>
        <w:numPr>
          <w:ilvl w:val="0"/>
          <w:numId w:val="4"/>
        </w:numPr>
        <w:jc w:val="both"/>
      </w:pPr>
      <w:r w:rsidRPr="00E22433">
        <w:t xml:space="preserve">В ходе подготовки и организации мини-музея привлекают родителей (законных представителей) «по вопросам образования ребенка, непосредственного вовлечения их </w:t>
      </w:r>
      <w:r w:rsidRPr="00E22433">
        <w:lastRenderedPageBreak/>
        <w:t>в образовательную деяте</w:t>
      </w:r>
      <w:r>
        <w:t xml:space="preserve">льность», что позволяет решать </w:t>
      </w:r>
      <w:r w:rsidRPr="00E22433">
        <w:t xml:space="preserve">требования к условиям для создания социальной ситуации развития детей. </w:t>
      </w:r>
    </w:p>
    <w:p w:rsidR="00E22433" w:rsidRPr="00E22433" w:rsidRDefault="00E22433" w:rsidP="00E22433">
      <w:pPr>
        <w:pStyle w:val="a7"/>
        <w:numPr>
          <w:ilvl w:val="0"/>
          <w:numId w:val="4"/>
        </w:numPr>
        <w:jc w:val="both"/>
      </w:pPr>
      <w:r w:rsidRPr="00E22433">
        <w:t>Организуют образовательный процесс на основе непосредственного общения с каждым ребенком с учетом его особых образовательных потребностей. («</w:t>
      </w:r>
      <w:proofErr w:type="spellStart"/>
      <w:r w:rsidRPr="00E22433">
        <w:t>Профстандарт</w:t>
      </w:r>
      <w:proofErr w:type="spellEnd"/>
      <w:r w:rsidRPr="00E22433">
        <w:t xml:space="preserve"> педагога»).</w:t>
      </w:r>
    </w:p>
    <w:p w:rsidR="00E22433" w:rsidRPr="001D2F7D" w:rsidRDefault="00E22433" w:rsidP="00E22433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2F7D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мы начали активно применять современные психолого-педагогические технологии, основанные на знании законов развития личности; поддерживать в детском коллективе деловую, дружелюбную атмосферу; использовать специальные подходы к обучению в целях включения в образовательный процесс всех обучающихся, в том числе с особыми потребностями в образовании.</w:t>
      </w:r>
    </w:p>
    <w:p w:rsidR="00E22433" w:rsidRDefault="00E22433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1BB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Нормативная </w:t>
      </w:r>
      <w:r w:rsidR="00D006C0" w:rsidRPr="00EA0354">
        <w:rPr>
          <w:rFonts w:ascii="Times New Roman" w:hAnsi="Times New Roman" w:cs="Times New Roman"/>
          <w:b/>
          <w:sz w:val="24"/>
          <w:szCs w:val="24"/>
        </w:rPr>
        <w:t>сопроводительная документация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433" w:rsidRPr="001D2F7D" w:rsidRDefault="00E22433" w:rsidP="00E2243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D2F7D">
        <w:rPr>
          <w:color w:val="000000"/>
        </w:rPr>
        <w:t>Приказ об организации работы по технологии музейной педагогики.</w:t>
      </w:r>
    </w:p>
    <w:p w:rsidR="00E22433" w:rsidRPr="001D2F7D" w:rsidRDefault="00E22433" w:rsidP="00E2243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D2F7D">
        <w:rPr>
          <w:color w:val="000000"/>
        </w:rPr>
        <w:t>Протоколы заседаний творческой группы.</w:t>
      </w:r>
    </w:p>
    <w:p w:rsidR="00E22433" w:rsidRPr="001D2F7D" w:rsidRDefault="00E22433" w:rsidP="00E2243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D2F7D">
        <w:rPr>
          <w:color w:val="000000"/>
        </w:rPr>
        <w:t>Перечень мини-музеев по группам.</w:t>
      </w:r>
    </w:p>
    <w:p w:rsidR="00E22433" w:rsidRPr="001D2F7D" w:rsidRDefault="00E22433" w:rsidP="00E2243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D2F7D">
        <w:rPr>
          <w:color w:val="000000"/>
        </w:rPr>
        <w:t>План методических мероприятий с педагогами.</w:t>
      </w:r>
    </w:p>
    <w:p w:rsidR="00E22433" w:rsidRPr="001D2F7D" w:rsidRDefault="00E22433" w:rsidP="00E2243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D2F7D">
        <w:rPr>
          <w:color w:val="000000"/>
        </w:rPr>
        <w:t>Рабочие материалы к методическим мероприятиям.</w:t>
      </w:r>
    </w:p>
    <w:p w:rsidR="00E22433" w:rsidRPr="001D2F7D" w:rsidRDefault="00E22433" w:rsidP="00E2243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D2F7D">
        <w:rPr>
          <w:color w:val="000000"/>
        </w:rPr>
        <w:t>План работы в каждой группе по своему музею.</w:t>
      </w:r>
    </w:p>
    <w:p w:rsidR="00E22433" w:rsidRPr="001D2F7D" w:rsidRDefault="00E22433" w:rsidP="00E2243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D2F7D">
        <w:rPr>
          <w:color w:val="000000"/>
        </w:rPr>
        <w:t>Разработанные методические материалы (конспекты НОД, мастер-классы, консультации и т.д.).</w:t>
      </w:r>
    </w:p>
    <w:p w:rsidR="00E22433" w:rsidRPr="001D2F7D" w:rsidRDefault="00E22433" w:rsidP="00E2243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D2F7D">
        <w:rPr>
          <w:color w:val="000000"/>
        </w:rPr>
        <w:t>Диагностические материалы.</w:t>
      </w:r>
    </w:p>
    <w:p w:rsidR="00E22433" w:rsidRPr="001D2F7D" w:rsidRDefault="00E22433" w:rsidP="00E2243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D2F7D">
        <w:rPr>
          <w:color w:val="000000"/>
        </w:rPr>
        <w:t>Аналитические справки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33" w:rsidRPr="00E22433" w:rsidRDefault="00387610" w:rsidP="00E22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Объем финансовых затрат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433" w:rsidRPr="001D2F7D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данный момент финансовых затрат нет, так как педагоги используют для мини-музеев различные столы, полки, шкафчики, стеллажи, имеющиеся в групповых помещениях.</w:t>
      </w:r>
      <w:r w:rsidR="00E2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2433" w:rsidRPr="001D2F7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наполнения мини-музеев экспонатами привлекаются родител</w:t>
      </w:r>
      <w:r w:rsidR="00E22433">
        <w:rPr>
          <w:rFonts w:ascii="Times New Roman" w:eastAsia="Times New Roman" w:hAnsi="Times New Roman" w:cs="Times New Roman"/>
          <w:color w:val="000000"/>
          <w:sz w:val="24"/>
          <w:szCs w:val="24"/>
        </w:rPr>
        <w:t>ьские ресурсы</w:t>
      </w:r>
      <w:r w:rsidR="00E22433" w:rsidRPr="001D2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3DB2" w:rsidRPr="00EA0354" w:rsidSect="00105501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C" w:rsidRDefault="00A5179C" w:rsidP="00A5179C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C" w:rsidRDefault="00A5179C" w:rsidP="00A5179C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C" w:rsidRDefault="00A51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5BB"/>
    <w:multiLevelType w:val="hybridMultilevel"/>
    <w:tmpl w:val="4420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57B"/>
    <w:multiLevelType w:val="hybridMultilevel"/>
    <w:tmpl w:val="F6E427A0"/>
    <w:lvl w:ilvl="0" w:tplc="0C6CE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7E72"/>
    <w:multiLevelType w:val="hybridMultilevel"/>
    <w:tmpl w:val="5D76125C"/>
    <w:lvl w:ilvl="0" w:tplc="0C6CE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C0889"/>
    <w:multiLevelType w:val="hybridMultilevel"/>
    <w:tmpl w:val="C874B902"/>
    <w:lvl w:ilvl="0" w:tplc="02FA8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740E"/>
    <w:multiLevelType w:val="hybridMultilevel"/>
    <w:tmpl w:val="1410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05EA"/>
    <w:rsid w:val="000D33B6"/>
    <w:rsid w:val="000F7A51"/>
    <w:rsid w:val="0010104E"/>
    <w:rsid w:val="00105501"/>
    <w:rsid w:val="0011079A"/>
    <w:rsid w:val="00150F89"/>
    <w:rsid w:val="00166592"/>
    <w:rsid w:val="00171730"/>
    <w:rsid w:val="00193E66"/>
    <w:rsid w:val="001B3091"/>
    <w:rsid w:val="001B68C6"/>
    <w:rsid w:val="0023697F"/>
    <w:rsid w:val="0024775C"/>
    <w:rsid w:val="00264C6C"/>
    <w:rsid w:val="0027133D"/>
    <w:rsid w:val="002A6318"/>
    <w:rsid w:val="002B5D65"/>
    <w:rsid w:val="002F4A22"/>
    <w:rsid w:val="00312DE1"/>
    <w:rsid w:val="00323DB2"/>
    <w:rsid w:val="0035511C"/>
    <w:rsid w:val="00387610"/>
    <w:rsid w:val="003B2494"/>
    <w:rsid w:val="004021BB"/>
    <w:rsid w:val="004278AC"/>
    <w:rsid w:val="0043720E"/>
    <w:rsid w:val="004C7ECA"/>
    <w:rsid w:val="004D4C72"/>
    <w:rsid w:val="004E30DB"/>
    <w:rsid w:val="004E7FF4"/>
    <w:rsid w:val="00504A1F"/>
    <w:rsid w:val="005216F0"/>
    <w:rsid w:val="00523392"/>
    <w:rsid w:val="00541B49"/>
    <w:rsid w:val="00577F28"/>
    <w:rsid w:val="005B7CD3"/>
    <w:rsid w:val="005D6122"/>
    <w:rsid w:val="00641F37"/>
    <w:rsid w:val="00653FC0"/>
    <w:rsid w:val="006F4CB4"/>
    <w:rsid w:val="00737927"/>
    <w:rsid w:val="007544E1"/>
    <w:rsid w:val="007639EE"/>
    <w:rsid w:val="007818B2"/>
    <w:rsid w:val="007B38C5"/>
    <w:rsid w:val="007B3D6B"/>
    <w:rsid w:val="007F6BEB"/>
    <w:rsid w:val="00817D90"/>
    <w:rsid w:val="008406ED"/>
    <w:rsid w:val="008565B5"/>
    <w:rsid w:val="00881D83"/>
    <w:rsid w:val="008B0368"/>
    <w:rsid w:val="00983D52"/>
    <w:rsid w:val="009934F2"/>
    <w:rsid w:val="009C4ED5"/>
    <w:rsid w:val="009F2D28"/>
    <w:rsid w:val="00A06154"/>
    <w:rsid w:val="00A42980"/>
    <w:rsid w:val="00A5179C"/>
    <w:rsid w:val="00AA0DFF"/>
    <w:rsid w:val="00AC652B"/>
    <w:rsid w:val="00B055F5"/>
    <w:rsid w:val="00B72652"/>
    <w:rsid w:val="00BC4807"/>
    <w:rsid w:val="00BC6C86"/>
    <w:rsid w:val="00C02646"/>
    <w:rsid w:val="00C41799"/>
    <w:rsid w:val="00C7096C"/>
    <w:rsid w:val="00C7341A"/>
    <w:rsid w:val="00C76506"/>
    <w:rsid w:val="00CB72B5"/>
    <w:rsid w:val="00D006C0"/>
    <w:rsid w:val="00D27988"/>
    <w:rsid w:val="00D3138F"/>
    <w:rsid w:val="00D40760"/>
    <w:rsid w:val="00DD2A67"/>
    <w:rsid w:val="00DF01D4"/>
    <w:rsid w:val="00DF0841"/>
    <w:rsid w:val="00E22433"/>
    <w:rsid w:val="00E33E09"/>
    <w:rsid w:val="00E532B6"/>
    <w:rsid w:val="00EA0354"/>
    <w:rsid w:val="00EA0E6B"/>
    <w:rsid w:val="00EC5369"/>
    <w:rsid w:val="00EC5ED0"/>
    <w:rsid w:val="00F6355C"/>
    <w:rsid w:val="00F74A6B"/>
    <w:rsid w:val="00F81FCC"/>
    <w:rsid w:val="00FA3058"/>
    <w:rsid w:val="00FB391F"/>
    <w:rsid w:val="00FE7F5A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2CC5BB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  <w:style w:type="paragraph" w:styleId="a7">
    <w:name w:val="List Paragraph"/>
    <w:basedOn w:val="a"/>
    <w:uiPriority w:val="34"/>
    <w:qFormat/>
    <w:rsid w:val="00437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B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B68C6"/>
    <w:rPr>
      <w:b/>
      <w:bCs/>
    </w:rPr>
  </w:style>
  <w:style w:type="character" w:styleId="aa">
    <w:name w:val="Emphasis"/>
    <w:basedOn w:val="a0"/>
    <w:uiPriority w:val="20"/>
    <w:qFormat/>
    <w:rsid w:val="001B68C6"/>
    <w:rPr>
      <w:i/>
      <w:iCs/>
    </w:rPr>
  </w:style>
  <w:style w:type="character" w:customStyle="1" w:styleId="FontStyle13">
    <w:name w:val="Font Style13"/>
    <w:basedOn w:val="a0"/>
    <w:uiPriority w:val="99"/>
    <w:rsid w:val="001B68C6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1B6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29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206</cp:revision>
  <dcterms:created xsi:type="dcterms:W3CDTF">2019-10-02T08:53:00Z</dcterms:created>
  <dcterms:modified xsi:type="dcterms:W3CDTF">2020-10-19T06:28:00Z</dcterms:modified>
</cp:coreProperties>
</file>