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7E" w:rsidRPr="002A127E" w:rsidRDefault="002A127E" w:rsidP="002A127E">
      <w:pPr>
        <w:jc w:val="center"/>
        <w:rPr>
          <w:sz w:val="28"/>
          <w:szCs w:val="28"/>
        </w:rPr>
      </w:pPr>
      <w:r w:rsidRPr="002A127E">
        <w:rPr>
          <w:sz w:val="28"/>
          <w:szCs w:val="28"/>
        </w:rPr>
        <w:t>План деятельности Ассоциаций учителей-предметников</w:t>
      </w:r>
      <w:r>
        <w:rPr>
          <w:sz w:val="28"/>
          <w:szCs w:val="28"/>
        </w:rPr>
        <w:br/>
      </w:r>
      <w:r w:rsidRPr="002A127E">
        <w:rPr>
          <w:sz w:val="28"/>
          <w:szCs w:val="28"/>
        </w:rPr>
        <w:t xml:space="preserve"> Томской области в 2019-2020 учебном году</w:t>
      </w:r>
    </w:p>
    <w:p w:rsidR="002A127E" w:rsidRDefault="002A127E" w:rsidP="004128D4"/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1490"/>
        <w:gridCol w:w="2329"/>
        <w:gridCol w:w="2483"/>
      </w:tblGrid>
      <w:tr w:rsidR="002A127E" w:rsidRPr="002A127E" w:rsidTr="002A127E">
        <w:trPr>
          <w:trHeight w:val="5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127E" w:rsidRPr="002A127E" w:rsidRDefault="002A127E" w:rsidP="002A127E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«АССОЦИАЦИЯ УЧИТЕЛЕЙ НАЧАЛЬНЫХ КЛАССОВ ТОМСКОЙ ОБЛАСТИ»</w:t>
            </w:r>
          </w:p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127E" w:rsidRPr="002A127E" w:rsidTr="002A127E">
        <w:trPr>
          <w:trHeight w:val="83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Мероприятие/событие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127E" w:rsidRPr="002A127E" w:rsidTr="002A127E">
        <w:trPr>
          <w:trHeight w:val="96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Семинар «Подготовка к ВПР: методические решения»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29 августа 2019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firstLine="15"/>
              <w:jc w:val="center"/>
              <w:rPr>
                <w:sz w:val="24"/>
                <w:szCs w:val="24"/>
              </w:rPr>
            </w:pPr>
            <w:r w:rsidRPr="002A127E">
              <w:rPr>
                <w:sz w:val="22"/>
                <w:szCs w:val="24"/>
              </w:rPr>
              <w:t>МАОУ лицей №8 им. Н.Н. Рукавишникова г. Томска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firstLine="11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ind w:firstLine="11"/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Хохлова О.Д.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Региональная предметная  олимпиада по математике для обучающихся начальной школы (2- 4 классы)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ноябрь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ТОИПКРО/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ОО г. Томска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Хохлова О.Д.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Региональная предметная  олимпиада по литературное чтение для обучающихся начальной школы (2- 4 классы)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ноябрь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ТОИПКРО/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ОО г. Томска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proofErr w:type="spellStart"/>
            <w:r w:rsidRPr="002A127E">
              <w:rPr>
                <w:sz w:val="22"/>
                <w:szCs w:val="24"/>
              </w:rPr>
              <w:t>Нагорнова</w:t>
            </w:r>
            <w:proofErr w:type="spellEnd"/>
            <w:r w:rsidRPr="002A127E">
              <w:rPr>
                <w:sz w:val="22"/>
                <w:szCs w:val="24"/>
              </w:rPr>
              <w:t xml:space="preserve"> М.А.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Головина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C9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Конкурс авторской книжки для обучающихся начальной школы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 «Сам себе издатель»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ноябрь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г.-февраль 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Хохлова О.Д.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Колмогорова Н.Л.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proofErr w:type="spellStart"/>
            <w:r w:rsidRPr="002A127E">
              <w:rPr>
                <w:sz w:val="22"/>
                <w:szCs w:val="24"/>
              </w:rPr>
              <w:t>Нагорнова</w:t>
            </w:r>
            <w:proofErr w:type="spellEnd"/>
            <w:r w:rsidRPr="002A127E">
              <w:rPr>
                <w:sz w:val="22"/>
                <w:szCs w:val="24"/>
              </w:rPr>
              <w:t xml:space="preserve"> М.А.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Головина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proofErr w:type="spellStart"/>
            <w:r w:rsidRPr="002A127E">
              <w:rPr>
                <w:sz w:val="22"/>
                <w:szCs w:val="24"/>
              </w:rPr>
              <w:t>Стадник</w:t>
            </w:r>
            <w:proofErr w:type="spellEnd"/>
            <w:r w:rsidRPr="002A127E">
              <w:rPr>
                <w:sz w:val="22"/>
                <w:szCs w:val="24"/>
              </w:rPr>
              <w:t xml:space="preserve"> Е.Л.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2"/>
                <w:szCs w:val="16"/>
              </w:rPr>
            </w:pPr>
            <w:r w:rsidRPr="002A127E">
              <w:rPr>
                <w:bCs/>
                <w:sz w:val="22"/>
              </w:rPr>
              <w:t>Межрегионального конкурса методической разработки для учителей начальных классов «Методическая копилка»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декабрь 2019 г. –апрель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Хохлова О.Д.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Колмогорова Н.Л.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proofErr w:type="spellStart"/>
            <w:r w:rsidRPr="002A127E">
              <w:rPr>
                <w:sz w:val="22"/>
                <w:szCs w:val="24"/>
              </w:rPr>
              <w:t>Нагорнова</w:t>
            </w:r>
            <w:proofErr w:type="spellEnd"/>
            <w:r w:rsidRPr="002A127E">
              <w:rPr>
                <w:sz w:val="22"/>
                <w:szCs w:val="24"/>
              </w:rPr>
              <w:t xml:space="preserve"> М.А.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Головина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proofErr w:type="spellStart"/>
            <w:r w:rsidRPr="002A127E">
              <w:rPr>
                <w:sz w:val="22"/>
                <w:szCs w:val="24"/>
              </w:rPr>
              <w:t>Стадник</w:t>
            </w:r>
            <w:proofErr w:type="spellEnd"/>
            <w:r w:rsidRPr="002A127E">
              <w:rPr>
                <w:sz w:val="22"/>
                <w:szCs w:val="24"/>
              </w:rPr>
              <w:t xml:space="preserve"> Е.Л.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Региональная предметная  олимпиада по русскому языку для обучающихся начальной школы (1- 4 классы)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февраль 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Колмогорова Н.Л.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Семинар «</w:t>
            </w:r>
            <w:r w:rsidRPr="002A127E">
              <w:rPr>
                <w:bCs/>
                <w:color w:val="000000"/>
                <w:sz w:val="24"/>
                <w:szCs w:val="24"/>
                <w:shd w:val="clear" w:color="auto" w:fill="FFFFFF"/>
              </w:rPr>
              <w:t>Системно- деятельностный подход в обучении как средство активизации познавательной деятельности обучающихся»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февраль 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Хохлова О.Д.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Региональная предметная  олимпиада по окружающему миру для обучающихся начальной школы (1- 4 классы)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Стадник</w:t>
            </w:r>
            <w:proofErr w:type="spellEnd"/>
            <w:r w:rsidRPr="002A127E">
              <w:rPr>
                <w:sz w:val="24"/>
                <w:szCs w:val="24"/>
              </w:rPr>
              <w:t xml:space="preserve"> Е.Л.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C9" w:rsidRDefault="002A127E" w:rsidP="002A127E">
            <w:pPr>
              <w:jc w:val="center"/>
              <w:rPr>
                <w:sz w:val="24"/>
                <w:szCs w:val="24"/>
              </w:rPr>
            </w:pPr>
            <w:proofErr w:type="gramStart"/>
            <w:r w:rsidRPr="002A127E">
              <w:rPr>
                <w:sz w:val="24"/>
                <w:szCs w:val="24"/>
              </w:rPr>
              <w:t xml:space="preserve">Региональная  </w:t>
            </w:r>
            <w:proofErr w:type="spellStart"/>
            <w:r w:rsidRPr="002A127E">
              <w:rPr>
                <w:sz w:val="24"/>
                <w:szCs w:val="24"/>
              </w:rPr>
              <w:t>метапредметная</w:t>
            </w:r>
            <w:proofErr w:type="spellEnd"/>
            <w:proofErr w:type="gramEnd"/>
            <w:r w:rsidRPr="002A127E">
              <w:rPr>
                <w:sz w:val="24"/>
                <w:szCs w:val="24"/>
              </w:rPr>
              <w:t xml:space="preserve"> олимпиада для обучающихся начальной школы 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(1- 4 классы)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апрель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г.-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май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Колмогорова Н.Л.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proofErr w:type="spellStart"/>
            <w:r w:rsidRPr="002A127E">
              <w:rPr>
                <w:sz w:val="22"/>
                <w:szCs w:val="24"/>
              </w:rPr>
              <w:t>Нагорнова</w:t>
            </w:r>
            <w:proofErr w:type="spellEnd"/>
            <w:r w:rsidRPr="002A127E">
              <w:rPr>
                <w:sz w:val="22"/>
                <w:szCs w:val="24"/>
              </w:rPr>
              <w:t xml:space="preserve"> М.А.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Головина Т.С.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2"/>
                <w:szCs w:val="24"/>
              </w:rPr>
              <w:t>Стадник</w:t>
            </w:r>
            <w:proofErr w:type="spellEnd"/>
            <w:r w:rsidRPr="002A127E">
              <w:rPr>
                <w:sz w:val="22"/>
                <w:szCs w:val="24"/>
              </w:rPr>
              <w:t xml:space="preserve"> Е.Л.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Семинар-совещание. Подведение итогов деятельности региональной общественной организации </w:t>
            </w:r>
            <w:r w:rsidRPr="002A127E">
              <w:rPr>
                <w:b/>
                <w:sz w:val="24"/>
                <w:szCs w:val="24"/>
              </w:rPr>
              <w:t>«</w:t>
            </w:r>
            <w:r w:rsidRPr="002A127E">
              <w:rPr>
                <w:sz w:val="24"/>
                <w:szCs w:val="24"/>
              </w:rPr>
              <w:t>Ассоциация учителей начальных классов Томской области»</w:t>
            </w:r>
          </w:p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май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г.-июнь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Горохова Т.С.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Хохлова О.Д.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Колмогорова Н.Л.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proofErr w:type="spellStart"/>
            <w:r w:rsidRPr="002A127E">
              <w:rPr>
                <w:sz w:val="22"/>
                <w:szCs w:val="24"/>
              </w:rPr>
              <w:t>Нагорнова</w:t>
            </w:r>
            <w:proofErr w:type="spellEnd"/>
            <w:r w:rsidRPr="002A127E">
              <w:rPr>
                <w:sz w:val="22"/>
                <w:szCs w:val="24"/>
              </w:rPr>
              <w:t xml:space="preserve"> М.А.</w:t>
            </w:r>
          </w:p>
          <w:p w:rsidR="002A127E" w:rsidRPr="002A127E" w:rsidRDefault="002A127E" w:rsidP="002A127E">
            <w:pPr>
              <w:jc w:val="center"/>
              <w:rPr>
                <w:sz w:val="22"/>
                <w:szCs w:val="24"/>
              </w:rPr>
            </w:pPr>
            <w:r w:rsidRPr="002A127E">
              <w:rPr>
                <w:sz w:val="22"/>
                <w:szCs w:val="24"/>
              </w:rPr>
              <w:t>Головина Т.С.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2"/>
                <w:szCs w:val="24"/>
              </w:rPr>
              <w:t>Стадник</w:t>
            </w:r>
            <w:proofErr w:type="spellEnd"/>
            <w:r w:rsidRPr="002A127E">
              <w:rPr>
                <w:sz w:val="22"/>
                <w:szCs w:val="24"/>
              </w:rPr>
              <w:t xml:space="preserve"> Е.Л.</w:t>
            </w:r>
          </w:p>
        </w:tc>
      </w:tr>
      <w:tr w:rsidR="002A127E" w:rsidRPr="002A127E" w:rsidTr="002A127E">
        <w:trPr>
          <w:trHeight w:val="45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8"/>
                <w:szCs w:val="28"/>
              </w:rPr>
            </w:pPr>
            <w:r w:rsidRPr="002A127E">
              <w:rPr>
                <w:b/>
                <w:sz w:val="28"/>
                <w:szCs w:val="28"/>
              </w:rPr>
              <w:t>«АССОЦИАЦИЯ УЧИТЕЛЕЙ ФИЗИКИ ТОМСКОЙ ОБЛАСТИ»</w:t>
            </w:r>
          </w:p>
        </w:tc>
      </w:tr>
      <w:tr w:rsidR="002A127E" w:rsidRPr="002A127E" w:rsidTr="002A127E">
        <w:trPr>
          <w:trHeight w:val="39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lastRenderedPageBreak/>
              <w:t>Мероприятие/событие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Организация участия обучающихся во Всероссийской олимпиаде школьников по физике (школьный, муниципальный, региональный и заключительный этапы)</w:t>
            </w:r>
          </w:p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Образовательные организации Томской области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2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ДОО ТО,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РЦРО,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ТГПУ,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Разработка и внедрение нестандартных элементов программ дополнительного образования физико-математического и естественнонаучного направления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9"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 апреля 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физики Томской области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Формирование банка лучших педагогических практик, методик и технологий (в электронном виде) в области физического образования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9"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 апреля 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физики Томской области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Рабочие заседания Ассоциации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9"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август 2019 г.,</w:t>
            </w:r>
          </w:p>
          <w:p w:rsidR="002A127E" w:rsidRPr="002A127E" w:rsidRDefault="002A127E" w:rsidP="002A127E">
            <w:pPr>
              <w:ind w:left="179"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ноябрь 2019 г.,</w:t>
            </w:r>
          </w:p>
          <w:p w:rsidR="002A127E" w:rsidRPr="002A127E" w:rsidRDefault="002A127E" w:rsidP="002A127E">
            <w:pPr>
              <w:ind w:left="179"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</w:t>
            </w:r>
          </w:p>
          <w:p w:rsidR="002A127E" w:rsidRPr="002A127E" w:rsidRDefault="002A127E" w:rsidP="002A127E">
            <w:pPr>
              <w:ind w:left="179"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г.,</w:t>
            </w:r>
          </w:p>
          <w:p w:rsidR="002A127E" w:rsidRPr="002A127E" w:rsidRDefault="002A127E" w:rsidP="002A127E">
            <w:pPr>
              <w:ind w:left="179"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май</w:t>
            </w:r>
          </w:p>
          <w:p w:rsidR="002A127E" w:rsidRPr="002A127E" w:rsidRDefault="002A127E" w:rsidP="002A127E">
            <w:pPr>
              <w:ind w:left="179"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физики Томской области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Кучина Т.Н.,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Трифонова Л.Б.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Организация и проведение курсовой подготовки «Система подготовки к ОГЭ и ЕГЭ по физике»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6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ind w:left="206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ТГУ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физики Томской области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Кучина Т.Н.,</w:t>
            </w:r>
          </w:p>
          <w:p w:rsidR="002A127E" w:rsidRPr="002A127E" w:rsidRDefault="002A127E" w:rsidP="002A127E">
            <w:pPr>
              <w:ind w:left="20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Трифонова Л.Б.</w:t>
            </w:r>
          </w:p>
          <w:p w:rsidR="002A127E" w:rsidRPr="002A127E" w:rsidRDefault="002A127E" w:rsidP="002A127E">
            <w:pPr>
              <w:ind w:left="20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Назаров П.А.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Цикл постоянно действующих семинаров:</w:t>
            </w:r>
          </w:p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«Лаборатория</w:t>
            </w:r>
          </w:p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обучения физике» - мастер-классы, лекции, практикумы по актуальным темам</w:t>
            </w:r>
          </w:p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физики Томской области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Кучина Т.Н.,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Трифонова Л.Б.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Проведение конкурса для учителей физики «Физика в школе»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физики Томской области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Кучина Т.Н.,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Трифонова Л.Б.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Организация взаимодействия по коллективному использованию </w:t>
            </w:r>
            <w:r w:rsidRPr="002A127E">
              <w:rPr>
                <w:sz w:val="24"/>
                <w:szCs w:val="24"/>
              </w:rPr>
              <w:lastRenderedPageBreak/>
              <w:t>материально-технических ресурсов организаций разных уровней образования (школы, вузы, учреждения дополнительного образования)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lastRenderedPageBreak/>
              <w:t>в течение уч.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ТГПУ,</w:t>
            </w:r>
          </w:p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ТГУ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ТОИПКРО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Ассоциация </w:t>
            </w:r>
            <w:r w:rsidRPr="002A127E">
              <w:rPr>
                <w:sz w:val="24"/>
                <w:szCs w:val="24"/>
              </w:rPr>
              <w:lastRenderedPageBreak/>
              <w:t>учителей физики Томской области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Кучина Т.Н.,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Трифонова Л.Б.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Экспертиза программ, дидактических материалов учителей физики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физики Томской области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Кучина Т.Н.,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Трифонова Л.Б.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физики Томской области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Кучина Т.Н.,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Трифонова Л.Б.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43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Экспертиза материалов педагогов, представленных на конкурсы на получение стипендии Губернатора Томской области и Лауреата Администрации Томской области в сфере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17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физики Томской области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Кучина Т.Н.,</w:t>
            </w:r>
          </w:p>
          <w:p w:rsidR="002A127E" w:rsidRPr="002A127E" w:rsidRDefault="002A127E" w:rsidP="002A127E">
            <w:pPr>
              <w:ind w:left="200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Трифонова Л.Б.</w:t>
            </w:r>
          </w:p>
        </w:tc>
      </w:tr>
      <w:tr w:rsidR="002A127E" w:rsidRPr="002A127E" w:rsidTr="002A127E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127E" w:rsidRPr="002A127E" w:rsidRDefault="002A127E" w:rsidP="002A12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27E">
              <w:rPr>
                <w:rFonts w:eastAsia="Calibri"/>
                <w:b/>
                <w:sz w:val="24"/>
                <w:szCs w:val="24"/>
                <w:lang w:eastAsia="en-US"/>
              </w:rPr>
              <w:t>«АССОЦИАЦИИ УЧИТЕЛЕЙ ШКОЛ ОЧНО-ЗАОЧНОГО</w:t>
            </w:r>
          </w:p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rFonts w:eastAsia="Calibri"/>
                <w:b/>
                <w:sz w:val="24"/>
                <w:szCs w:val="24"/>
                <w:lang w:eastAsia="en-US"/>
              </w:rPr>
              <w:t>ОБУЧЕНИЯ ТОМСКОЙ ОБЛАСТИ»</w:t>
            </w:r>
          </w:p>
        </w:tc>
      </w:tr>
      <w:tr w:rsidR="002A127E" w:rsidRPr="002A127E" w:rsidTr="002A127E">
        <w:trPr>
          <w:trHeight w:val="38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Мероприятие/событие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Онлайн-совещание Совета по результатам анализа деятельности Ассоциации в прошлом году и планированию работы на текущий год.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9 сентября 2019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СОШ № 70 г. Томска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Павленок</w:t>
            </w:r>
            <w:proofErr w:type="spellEnd"/>
            <w:r w:rsidRPr="002A127E">
              <w:rPr>
                <w:sz w:val="24"/>
                <w:szCs w:val="24"/>
              </w:rPr>
              <w:t xml:space="preserve"> А.П.,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Тарасов О.А.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Открытый городской конкурс в рамках сетевого проекта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«Космическая одиссея»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ind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сентябрь 2019 г. – апрель</w:t>
            </w:r>
          </w:p>
          <w:p w:rsidR="002A127E" w:rsidRPr="002A127E" w:rsidRDefault="002A127E" w:rsidP="002A127E">
            <w:pPr>
              <w:ind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Планетарий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(орг. МБОУ СОШ №68)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Довиденко С.М.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Открытые уроки в рамках КПК ТОИПКРО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18 октября 2019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СОШ № 70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г. Томска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СОШ № 70 г. Томска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Открытый сетевой конкурс в рамках проекта «К знаниям - через игру»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(реализация ИКС средствами игровой деятельности)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ind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октябрь</w:t>
            </w:r>
          </w:p>
          <w:p w:rsidR="002A127E" w:rsidRPr="002A127E" w:rsidRDefault="002A127E" w:rsidP="002A127E">
            <w:pPr>
              <w:ind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 – апрель</w:t>
            </w:r>
          </w:p>
          <w:p w:rsidR="002A127E" w:rsidRPr="002A127E" w:rsidRDefault="002A127E" w:rsidP="002A127E">
            <w:pPr>
              <w:ind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ind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Школьные музеи</w:t>
            </w:r>
          </w:p>
          <w:p w:rsidR="002A127E" w:rsidRPr="002A127E" w:rsidRDefault="002A127E" w:rsidP="002A127E">
            <w:pPr>
              <w:ind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г. Томска</w:t>
            </w:r>
          </w:p>
          <w:p w:rsidR="002A127E" w:rsidRPr="002A127E" w:rsidRDefault="002A127E" w:rsidP="002A127E">
            <w:pPr>
              <w:ind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(орг. МБОУ СОШ №68)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Васильев Д.В.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Евжик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Отчётная  конференция Ассоциации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15 ноября</w:t>
            </w:r>
          </w:p>
          <w:p w:rsidR="002A127E" w:rsidRPr="002A127E" w:rsidRDefault="002A127E" w:rsidP="002A127E">
            <w:pPr>
              <w:ind w:right="-10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Совет Ассоциации, </w:t>
            </w:r>
            <w:proofErr w:type="spellStart"/>
            <w:r w:rsidRPr="002A127E">
              <w:rPr>
                <w:sz w:val="24"/>
                <w:szCs w:val="24"/>
              </w:rPr>
              <w:t>Павленок</w:t>
            </w:r>
            <w:proofErr w:type="spellEnd"/>
            <w:r w:rsidRPr="002A127E">
              <w:rPr>
                <w:sz w:val="24"/>
                <w:szCs w:val="24"/>
              </w:rPr>
              <w:t xml:space="preserve"> А.П.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«Достижение метапредметных результатов! «Калейдоскоп идей»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январь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СОШ № 19 г. Томска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Осипова Е.В., рабочая группа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Дистанционное обучение в рамках очно-заочной системы обучения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СОШ № 19 г. Томска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Осипова Е.В., рабочая группа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Областной семинар-практикум    в рамках Ассоциации учителей очно-заочного обучения ТО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СОШ № 70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г. Томска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Павленок</w:t>
            </w:r>
            <w:proofErr w:type="spellEnd"/>
            <w:r w:rsidRPr="002A127E">
              <w:rPr>
                <w:sz w:val="24"/>
                <w:szCs w:val="24"/>
              </w:rPr>
              <w:t xml:space="preserve"> А.П., рабочая группа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Заседание совета Ассоциации по итогам работы в учебном году и перспективам развития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май 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Павленок</w:t>
            </w:r>
            <w:proofErr w:type="spellEnd"/>
            <w:r w:rsidRPr="002A127E">
              <w:rPr>
                <w:sz w:val="24"/>
                <w:szCs w:val="24"/>
              </w:rPr>
              <w:t xml:space="preserve"> А.П.,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Тарасов О.А.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Выпуск электронного методического сборника Ассоциации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июнь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Совет Ассоциации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Секция Совета Ассоциации по итогам работы в 2019-2020 учебном году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июнь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Совет Ассоциации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НПК Ассоциации в рамках августовской конференции учителей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август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Совет Ассоциации</w:t>
            </w:r>
          </w:p>
        </w:tc>
      </w:tr>
      <w:tr w:rsidR="002A127E" w:rsidRPr="002A127E" w:rsidTr="002A127E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127E" w:rsidRPr="002A127E" w:rsidRDefault="002A127E" w:rsidP="002A12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A127E">
              <w:rPr>
                <w:rFonts w:eastAsia="Calibri"/>
                <w:b/>
                <w:sz w:val="26"/>
                <w:szCs w:val="26"/>
                <w:lang w:eastAsia="en-US"/>
              </w:rPr>
              <w:t>«АССОЦИАЦИЯ УЧИТЕЛЕЙ ГЕОГРАФИИ ТОМСКОЙ ОБЛАСТИ»</w:t>
            </w:r>
          </w:p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127E" w:rsidRPr="002A127E" w:rsidTr="002A127E">
        <w:trPr>
          <w:trHeight w:val="56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Мероприятие/событие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мероприятий в рамках празднованию 415-ой годовщины основания города Томска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август-сентябрь 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Образовательные организации ТО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Зинченко Н.Н.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Формирование банка лучших педагогических практик, методик и технологий (в электронном виде) в области географического образования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 апреля 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региональной научно-практической конференции «Мир науки глазами детей» (секция «География»)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20-21 марта</w:t>
            </w:r>
          </w:p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гимназия № 24 им. М.В. Октябрьской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г. 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Департамент общего образования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гимназия № 24 г. Томска,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Филатова А.Б.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Всероссийской научно-практической конференции «Мир под нашими ногами» (секция «География»)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 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СОШ № 25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г. 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ТГПУ,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Зинченко Н.Н.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Организация участия обучающихся во Всероссийской олимпиаде школьников по </w:t>
            </w:r>
            <w:r w:rsidRPr="002A127E">
              <w:rPr>
                <w:sz w:val="24"/>
                <w:szCs w:val="24"/>
              </w:rPr>
              <w:lastRenderedPageBreak/>
              <w:t>географии (школьный, муниципальный, региональный и заключительный этапы)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Департамент общего образования Томской </w:t>
            </w:r>
            <w:r w:rsidRPr="002A127E">
              <w:rPr>
                <w:sz w:val="24"/>
                <w:szCs w:val="24"/>
              </w:rPr>
              <w:lastRenderedPageBreak/>
              <w:t>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РЦРО,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Общественные обсуждения с учителями географии Концепции географического образования в рамках работы экспертной группы Ассоциации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Рабочее заседание Ассоциации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август –ноябрь 2019 г.,</w:t>
            </w:r>
          </w:p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 -</w:t>
            </w:r>
          </w:p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май 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Фестиваля ассоциаций учителей предметников Томской области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июнь</w:t>
            </w:r>
          </w:p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разработке программы учебного курса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«География Томской области»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 апреля 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firstLine="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ind w:firstLine="8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 ГГФ,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РЦРО,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с преподавателями и студентами НИ ТГУ ГГФ «Летней географической школы» для школьников и учителей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май-июнь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 ГГФ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 ГГФ,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Организация и проведение курсовой подготовки «Система подготовки к ОГЭ и ЕГЭ по географии»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РЦРО,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Звонцова</w:t>
            </w:r>
            <w:proofErr w:type="spellEnd"/>
            <w:r w:rsidRPr="002A127E">
              <w:rPr>
                <w:sz w:val="24"/>
                <w:szCs w:val="24"/>
              </w:rPr>
              <w:t xml:space="preserve"> Л.А.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Зинченко Н.Н.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Цикл постоянно действующих семинаров: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«Лаборатория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обучения географии» - мастер-классы, лекции, практикумы по геологии, почвоведению, картографии, населению и прочим актуальным темам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firstLine="206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ind w:firstLine="206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 ГГФ,</w:t>
            </w:r>
          </w:p>
          <w:p w:rsidR="002A127E" w:rsidRPr="002A127E" w:rsidRDefault="002A127E" w:rsidP="002A127E">
            <w:pPr>
              <w:ind w:firstLine="206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ТГПУ,</w:t>
            </w:r>
          </w:p>
          <w:p w:rsidR="002A127E" w:rsidRPr="002A127E" w:rsidRDefault="002A127E" w:rsidP="002A127E">
            <w:pPr>
              <w:ind w:firstLine="206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РГО,</w:t>
            </w:r>
          </w:p>
          <w:p w:rsidR="002A127E" w:rsidRPr="002A127E" w:rsidRDefault="002A127E" w:rsidP="002A127E">
            <w:pPr>
              <w:ind w:firstLine="206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ОО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 ГГФ,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Организация и проведение конкурса педагогического мастерства «География в школе: традиции и новации»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март-апрель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Организация и проведение педагогической конференции «Педагогика сотворчества учителя и ученика в достижении и оценке образовательных результатов"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март-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апрель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Региональная дистанционная олимпиада для учителей в области географического образования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сентябрь-октябрь 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Цикл научно-популярных лекций по Наукам о Земле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сентябрь – март 2019-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гг.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 ГГФ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 ГГФ,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Ромашова Т.В.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Всероссийского географического диктанта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(27 октября 2019 г в 12.00)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октябрь-ноябрь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ДОО ТО,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Образовательные организации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Зинченко Н.Н.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Участие в организации и проведении Географического образовательного </w:t>
            </w:r>
            <w:proofErr w:type="spellStart"/>
            <w:r w:rsidRPr="002A127E">
              <w:rPr>
                <w:sz w:val="24"/>
                <w:szCs w:val="24"/>
              </w:rPr>
              <w:t>квеста</w:t>
            </w:r>
            <w:proofErr w:type="spellEnd"/>
            <w:r w:rsidRPr="002A127E">
              <w:rPr>
                <w:sz w:val="24"/>
                <w:szCs w:val="24"/>
              </w:rPr>
              <w:t xml:space="preserve"> для обучающихся 10-11 классов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октябрь – ноябрь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 ГГФ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ДОО ТО,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Образовательные организации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НИ ТГУ ГГФ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Жилина Т.Н.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Участие в организации и проведении </w:t>
            </w:r>
            <w:r w:rsidRPr="002A127E">
              <w:rPr>
                <w:sz w:val="24"/>
                <w:szCs w:val="24"/>
              </w:rPr>
              <w:lastRenderedPageBreak/>
              <w:t>Регионального фестиваля проектных работ, обучающихся 5-х, 6-х и 7-х классов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 xml:space="preserve">март-апрель </w:t>
            </w:r>
            <w:r w:rsidRPr="002A127E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 xml:space="preserve">МАУ ИМЦ г. </w:t>
            </w:r>
            <w:r w:rsidRPr="002A127E">
              <w:rPr>
                <w:sz w:val="24"/>
                <w:szCs w:val="24"/>
              </w:rPr>
              <w:lastRenderedPageBreak/>
              <w:t>Томска,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СОШ № 25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г. Томска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МАУ ИМЦ г. Томска,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ТГПУ,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Зинченко Н.Н.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 xml:space="preserve">Региональная </w:t>
            </w:r>
            <w:proofErr w:type="spellStart"/>
            <w:r w:rsidRPr="002A127E">
              <w:rPr>
                <w:sz w:val="24"/>
                <w:szCs w:val="24"/>
              </w:rPr>
              <w:t>компетентностная</w:t>
            </w:r>
            <w:proofErr w:type="spellEnd"/>
            <w:r w:rsidRPr="002A127E">
              <w:rPr>
                <w:sz w:val="24"/>
                <w:szCs w:val="24"/>
              </w:rPr>
              <w:t xml:space="preserve"> олимпиада для учащихся 6-7, 8-9 классов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март-апрель 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СОШ № 49 г. 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Звонцова</w:t>
            </w:r>
            <w:proofErr w:type="spellEnd"/>
            <w:r w:rsidRPr="002A127E">
              <w:rPr>
                <w:sz w:val="24"/>
                <w:szCs w:val="24"/>
              </w:rPr>
              <w:t xml:space="preserve"> Л.А.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Региональная дистанционная </w:t>
            </w:r>
            <w:proofErr w:type="spellStart"/>
            <w:r w:rsidRPr="002A127E">
              <w:rPr>
                <w:sz w:val="24"/>
                <w:szCs w:val="24"/>
              </w:rPr>
              <w:t>компетентностная</w:t>
            </w:r>
            <w:proofErr w:type="spellEnd"/>
            <w:r w:rsidRPr="002A127E">
              <w:rPr>
                <w:sz w:val="24"/>
                <w:szCs w:val="24"/>
              </w:rPr>
              <w:t xml:space="preserve"> олимпиада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ноябрь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Звонцова</w:t>
            </w:r>
            <w:proofErr w:type="spellEnd"/>
            <w:r w:rsidRPr="002A127E">
              <w:rPr>
                <w:sz w:val="24"/>
                <w:szCs w:val="24"/>
              </w:rPr>
              <w:t xml:space="preserve"> Л.А.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Региональный конкурс «Путешествие в мир географии» для обучающихся 6 - 9 классов образовательных организаций Томской области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сентябрь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СОШ № 49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г. 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Звонцова</w:t>
            </w:r>
            <w:proofErr w:type="spellEnd"/>
            <w:r w:rsidRPr="002A127E">
              <w:rPr>
                <w:sz w:val="24"/>
                <w:szCs w:val="24"/>
              </w:rPr>
              <w:t xml:space="preserve"> Л.А.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Открытая </w:t>
            </w:r>
            <w:proofErr w:type="spellStart"/>
            <w:r w:rsidRPr="002A127E">
              <w:rPr>
                <w:sz w:val="24"/>
                <w:szCs w:val="24"/>
              </w:rPr>
              <w:t>метапредметная</w:t>
            </w:r>
            <w:proofErr w:type="spellEnd"/>
            <w:r w:rsidRPr="002A127E">
              <w:rPr>
                <w:sz w:val="24"/>
                <w:szCs w:val="24"/>
              </w:rPr>
              <w:t xml:space="preserve"> игра «В мире мусора»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декабрь 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Академический лицей им. Г.А. Псахье г. 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Москвичекова</w:t>
            </w:r>
            <w:proofErr w:type="spellEnd"/>
            <w:r w:rsidRPr="002A127E">
              <w:rPr>
                <w:sz w:val="24"/>
                <w:szCs w:val="24"/>
              </w:rPr>
              <w:t xml:space="preserve"> Т.А.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Историко-краеведческий </w:t>
            </w:r>
            <w:proofErr w:type="spellStart"/>
            <w:r w:rsidRPr="002A127E">
              <w:rPr>
                <w:sz w:val="24"/>
                <w:szCs w:val="24"/>
              </w:rPr>
              <w:t>квест</w:t>
            </w:r>
            <w:proofErr w:type="spellEnd"/>
            <w:r w:rsidRPr="002A127E">
              <w:rPr>
                <w:sz w:val="24"/>
                <w:szCs w:val="24"/>
              </w:rPr>
              <w:t xml:space="preserve"> «Визит цесаревича»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февраль 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Академический лицей им. Г.А. Псахье г. 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Москвичекова</w:t>
            </w:r>
            <w:proofErr w:type="spellEnd"/>
            <w:r w:rsidRPr="002A127E">
              <w:rPr>
                <w:sz w:val="24"/>
                <w:szCs w:val="24"/>
              </w:rPr>
              <w:t xml:space="preserve"> Т.А.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Экспертиза программ, дидактических материалов учителей географии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РЦРО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Зинченко Н.Н.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Участие в рецензировании материалов к сборнику конференции «Педагогика сотворчества учителя и ученика в достижении и оценке образовательных результатов"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 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РЦРО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Зинченко Н.Н.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Звонцова</w:t>
            </w:r>
            <w:proofErr w:type="spellEnd"/>
            <w:r w:rsidRPr="002A127E">
              <w:rPr>
                <w:sz w:val="24"/>
                <w:szCs w:val="24"/>
              </w:rPr>
              <w:t xml:space="preserve"> Л.А.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РЦРО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географии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Зинченко Н.Н.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мероприятий в рамках празднования  75-летия Победы в Великой Отечественной войне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hanging="9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январь – май 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Образовательные организации ТО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Зинченко Н.Н.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Негодина</w:t>
            </w:r>
            <w:proofErr w:type="spellEnd"/>
            <w:r w:rsidRPr="002A127E">
              <w:rPr>
                <w:sz w:val="24"/>
                <w:szCs w:val="24"/>
              </w:rPr>
              <w:t xml:space="preserve"> И.С.</w:t>
            </w:r>
          </w:p>
        </w:tc>
      </w:tr>
      <w:tr w:rsidR="002A127E" w:rsidRPr="002A127E" w:rsidTr="002A127E">
        <w:trPr>
          <w:trHeight w:val="73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A127E" w:rsidRPr="002A127E" w:rsidRDefault="002A127E" w:rsidP="002A127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A127E">
              <w:rPr>
                <w:rFonts w:eastAsia="Calibri"/>
                <w:b/>
                <w:sz w:val="28"/>
                <w:szCs w:val="28"/>
                <w:lang w:eastAsia="en-US"/>
              </w:rPr>
              <w:t>«АССОЦИАЦИИ УЧИТЕЛЕЙ ИНОСТРАННЫХ ЯЗЫКОВ</w:t>
            </w:r>
          </w:p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rFonts w:eastAsia="Calibri"/>
                <w:b/>
                <w:sz w:val="28"/>
                <w:szCs w:val="28"/>
                <w:lang w:eastAsia="en-US"/>
              </w:rPr>
              <w:t>ТОМСКОЙ ОБЛАСТИ»</w:t>
            </w:r>
          </w:p>
        </w:tc>
      </w:tr>
      <w:tr w:rsidR="002A127E" w:rsidRPr="002A127E" w:rsidTr="002A127E">
        <w:trPr>
          <w:trHeight w:val="71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Мероприятие/событие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Семинар-совещание «Иностранные языки в 2019-2020г.»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17 сентября 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Печерица Э.И., к.п.н., доцент ТОИПКРО;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Коновалова Т.Ю. председатель Ассоциации учителей ИЯ (АЯ);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Бунас</w:t>
            </w:r>
            <w:proofErr w:type="spellEnd"/>
            <w:r w:rsidRPr="002A127E">
              <w:rPr>
                <w:sz w:val="24"/>
                <w:szCs w:val="24"/>
              </w:rPr>
              <w:t xml:space="preserve"> С.И. председатель Ассоциации учителей ИЯ (НЯ)</w:t>
            </w:r>
          </w:p>
        </w:tc>
      </w:tr>
      <w:tr w:rsidR="002A127E" w:rsidRPr="002A127E" w:rsidTr="002A127E">
        <w:trPr>
          <w:trHeight w:val="1818"/>
        </w:trPr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Игра для молодых педагогов и наставников «Розовые очки»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Мероприятие ПТГ «Наставничество в профессиональном росте учителя ИЯ»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октябрь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СОШ № 30 г. Томска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Иценко И.Н., к.п.н., учитель иностранного языка;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Бердичева О.А., учитель немецкого и английского языков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Тренинг экспертных компетенций учителей ИЯ по формату ОГЭ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ноябрь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лицей № 8 им. Н.Н. Рукавишникова г. Томска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Ивунина</w:t>
            </w:r>
            <w:proofErr w:type="spellEnd"/>
            <w:r w:rsidRPr="002A127E">
              <w:rPr>
                <w:sz w:val="24"/>
                <w:szCs w:val="24"/>
              </w:rPr>
              <w:t xml:space="preserve"> Т.А., </w:t>
            </w:r>
            <w:proofErr w:type="spellStart"/>
            <w:r w:rsidRPr="002A127E">
              <w:rPr>
                <w:sz w:val="24"/>
                <w:szCs w:val="24"/>
              </w:rPr>
              <w:t>Славникова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В.В, учителя АЯ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Мероприятие ПТГ «Лингводидактическая компетенция учителя ИЯ»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декабрь 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лицей №7 г. Томска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Лазарева С.В., учитель английского языка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Конкурс проблемно-творческой группы  учителей французского языка «Виват, эрудиты»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январь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гимназия № 18 г. Томска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Болдасова</w:t>
            </w:r>
            <w:proofErr w:type="spellEnd"/>
            <w:r w:rsidRPr="002A127E">
              <w:rPr>
                <w:sz w:val="24"/>
                <w:szCs w:val="24"/>
              </w:rPr>
              <w:t xml:space="preserve"> О.А.,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Саврасова</w:t>
            </w:r>
            <w:proofErr w:type="spellEnd"/>
            <w:r w:rsidRPr="002A127E">
              <w:rPr>
                <w:sz w:val="24"/>
                <w:szCs w:val="24"/>
              </w:rPr>
              <w:t xml:space="preserve"> Н.М.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учителя французского языка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A127E">
              <w:rPr>
                <w:sz w:val="24"/>
                <w:szCs w:val="24"/>
              </w:rPr>
              <w:t>«Тренинг подготовки ВСОШ по иностранным языкам»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январь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СОШ №198 г. Северска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Жилина Т.В., учитель английского языка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Педагогическая мастерская «Устойчивое развитие обучающихся на уроках иностранного языка. Из опыта работы учителя»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январь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лицей № 7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г. Томска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Лазарева С.В., учитель английского языка;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Коновалова Т.Ю. председатель Ассоциации учителей ИЯ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A127E">
              <w:rPr>
                <w:sz w:val="24"/>
                <w:szCs w:val="24"/>
              </w:rPr>
              <w:t>Региональный фестиваль «Творческая мастерская начинающего педагога и педагога-наставника» в рамках деятельности</w:t>
            </w:r>
            <w:r w:rsidRPr="002A127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Pr="002A127E">
              <w:rPr>
                <w:sz w:val="24"/>
                <w:szCs w:val="24"/>
              </w:rPr>
              <w:t>Ассоциации учителей-предметников Томской области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</w:t>
            </w:r>
          </w:p>
          <w:p w:rsidR="002A127E" w:rsidRPr="002A127E" w:rsidRDefault="002A127E" w:rsidP="002A127E">
            <w:pPr>
              <w:jc w:val="center"/>
              <w:rPr>
                <w:sz w:val="28"/>
                <w:szCs w:val="28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СОШ № 44 г. Томска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Коновалова Т.Ю. председатель Ассоциации учителей ИЯ</w:t>
            </w:r>
          </w:p>
          <w:p w:rsidR="002A127E" w:rsidRPr="002A127E" w:rsidRDefault="002A127E" w:rsidP="002A127E">
            <w:pPr>
              <w:jc w:val="center"/>
              <w:rPr>
                <w:sz w:val="28"/>
                <w:szCs w:val="28"/>
              </w:rPr>
            </w:pP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A127E">
              <w:rPr>
                <w:sz w:val="24"/>
                <w:szCs w:val="24"/>
              </w:rPr>
              <w:t>Мероприятие ПТГ «Интерактивное обучение иностранному языку: российский и зарубежный опыт»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Таскаева</w:t>
            </w:r>
            <w:proofErr w:type="spellEnd"/>
            <w:r w:rsidRPr="002A127E">
              <w:rPr>
                <w:sz w:val="24"/>
                <w:szCs w:val="24"/>
              </w:rPr>
              <w:t xml:space="preserve"> Елена Михайловна; Дьякова Татьяна Федоровна;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Коновалова Т.Ю., председатель Ассоциации учителей ИЯ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Педагогическая мастерская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«Обучение иностранному языку детей с ОВЗ»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МАОУ СОШ №44, г. Томск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Загирная</w:t>
            </w:r>
            <w:proofErr w:type="spellEnd"/>
            <w:r w:rsidRPr="002A127E">
              <w:rPr>
                <w:sz w:val="24"/>
                <w:szCs w:val="24"/>
              </w:rPr>
              <w:t xml:space="preserve"> А.В.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учитель английского языка;</w:t>
            </w:r>
          </w:p>
          <w:p w:rsidR="002A127E" w:rsidRPr="002A127E" w:rsidRDefault="002A127E" w:rsidP="002A127E">
            <w:pPr>
              <w:jc w:val="center"/>
              <w:rPr>
                <w:sz w:val="28"/>
                <w:szCs w:val="28"/>
              </w:rPr>
            </w:pPr>
            <w:r w:rsidRPr="002A127E">
              <w:rPr>
                <w:sz w:val="24"/>
                <w:szCs w:val="24"/>
              </w:rPr>
              <w:t>Коновалова Т.Ю. председатель Ассоциации</w:t>
            </w:r>
            <w:r w:rsidRPr="002A127E">
              <w:rPr>
                <w:sz w:val="28"/>
                <w:szCs w:val="28"/>
              </w:rPr>
              <w:t xml:space="preserve"> </w:t>
            </w:r>
            <w:r w:rsidRPr="002A127E">
              <w:rPr>
                <w:sz w:val="24"/>
                <w:szCs w:val="24"/>
              </w:rPr>
              <w:t>учителей ИЯ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A127E">
              <w:rPr>
                <w:sz w:val="24"/>
                <w:szCs w:val="24"/>
              </w:rPr>
              <w:t>Мероприятия ПТГ «Языковая среда Региональной лингвистической Ассамблеи школьников»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октябрь 2019 г. - апрель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ДО ДДТ «Планета» г. Томска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Азарова О Н., учитель английского языка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Региональная лингвистическая Ассамблея: иностранные языки. Итоговый форум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апрель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ДО ДДТ «Планета» г. Томска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Азарова О Н., учитель английского языка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A127E">
              <w:rPr>
                <w:sz w:val="24"/>
                <w:szCs w:val="24"/>
              </w:rPr>
              <w:t>Итоговая встреча руководителей предметных Ассоциаций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май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Коновалова Т.Ю. председатель Ассоциации учителей ИЯ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A127E">
              <w:rPr>
                <w:sz w:val="24"/>
                <w:szCs w:val="24"/>
              </w:rPr>
              <w:t>Круглый стол Региональной Ассоциации учителей иностранных языков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июнь</w:t>
            </w:r>
          </w:p>
          <w:p w:rsidR="002A127E" w:rsidRPr="002A127E" w:rsidRDefault="002A127E" w:rsidP="002A127E">
            <w:pPr>
              <w:jc w:val="center"/>
              <w:rPr>
                <w:sz w:val="28"/>
                <w:szCs w:val="28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Печерица Э.И., к.п.н., доцент ТОИПКРО; Коновалова Т.Ю. председатель </w:t>
            </w:r>
            <w:r w:rsidRPr="002A127E">
              <w:rPr>
                <w:sz w:val="24"/>
                <w:szCs w:val="24"/>
              </w:rPr>
              <w:lastRenderedPageBreak/>
              <w:t>Ассоциации учителей ИЯ</w:t>
            </w:r>
          </w:p>
        </w:tc>
      </w:tr>
      <w:tr w:rsidR="002A127E" w:rsidRPr="002A127E" w:rsidTr="002A127E">
        <w:trPr>
          <w:trHeight w:val="572"/>
        </w:trPr>
        <w:tc>
          <w:tcPr>
            <w:tcW w:w="10916" w:type="dxa"/>
            <w:gridSpan w:val="4"/>
            <w:shd w:val="clear" w:color="auto" w:fill="BDD6EE" w:themeFill="accent1" w:themeFillTint="66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b/>
                <w:bCs/>
                <w:sz w:val="30"/>
                <w:szCs w:val="30"/>
              </w:rPr>
              <w:lastRenderedPageBreak/>
              <w:t>«Ассоциация учителей литературы и русского языка»</w:t>
            </w:r>
          </w:p>
        </w:tc>
      </w:tr>
      <w:tr w:rsidR="002A127E" w:rsidRPr="002A127E" w:rsidTr="002A127E">
        <w:trPr>
          <w:trHeight w:val="47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Мероприятие/событие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A127E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Работа с сайтом регионального отделения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pStyle w:val="Default"/>
              <w:jc w:val="center"/>
            </w:pPr>
            <w:r w:rsidRPr="002A127E"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Семинар-совещание «Человек есть тайна. …я занимаюсь этой тайной, ибо хочу быть человеком». (Проблемы изучения творчества Ф.М. Достоевского в школе)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</w:rPr>
            </w:pPr>
            <w:r w:rsidRPr="002A127E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сентябрь  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A127E">
              <w:rPr>
                <w:rFonts w:eastAsia="Times New Roman"/>
                <w:color w:val="auto"/>
                <w:lang w:eastAsia="ru-RU"/>
              </w:rPr>
              <w:t>Региональный семинар-совещание «Итоговое устное собеседование по русскому языку в 9 классе в 2019/20 учебном году»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pStyle w:val="Default"/>
              <w:jc w:val="center"/>
            </w:pPr>
            <w:r w:rsidRPr="002A127E">
              <w:t>октябрь 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Региональный семинар-совещание «Итоговое сочинение / изложение в 11 классе» в 2018/2019 </w:t>
            </w:r>
            <w:proofErr w:type="spellStart"/>
            <w:r w:rsidRPr="002A127E">
              <w:rPr>
                <w:sz w:val="24"/>
                <w:szCs w:val="24"/>
              </w:rPr>
              <w:t>уч.г</w:t>
            </w:r>
            <w:proofErr w:type="spellEnd"/>
            <w:r w:rsidRPr="002A127E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pStyle w:val="Default"/>
              <w:jc w:val="center"/>
            </w:pPr>
            <w:r w:rsidRPr="002A127E">
              <w:t>ноябрь</w:t>
            </w:r>
          </w:p>
          <w:p w:rsidR="002A127E" w:rsidRPr="002A127E" w:rsidRDefault="002A127E" w:rsidP="002A127E">
            <w:pPr>
              <w:pStyle w:val="Default"/>
              <w:jc w:val="center"/>
            </w:pPr>
            <w:r w:rsidRPr="002A127E">
              <w:t>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Региональная лингвистическая олимпиада для учителей русского языка и литературы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pStyle w:val="Default"/>
              <w:jc w:val="center"/>
            </w:pPr>
            <w:r w:rsidRPr="002A127E">
              <w:t>05.12.2019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членов АССУЛ в разработке дистанционных КПК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pStyle w:val="Default"/>
              <w:jc w:val="center"/>
            </w:pPr>
            <w:r w:rsidRPr="002A127E"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членов АССУЛ в разработке ППК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A127E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8"/>
            </w:tblGrid>
            <w:tr w:rsidR="002A127E" w:rsidRPr="002A127E" w:rsidTr="002A127E">
              <w:trPr>
                <w:trHeight w:val="247"/>
              </w:trPr>
              <w:tc>
                <w:tcPr>
                  <w:tcW w:w="0" w:type="auto"/>
                </w:tcPr>
                <w:p w:rsidR="002A127E" w:rsidRPr="002A127E" w:rsidRDefault="002A127E" w:rsidP="002A127E">
                  <w:pPr>
                    <w:jc w:val="center"/>
                    <w:rPr>
                      <w:sz w:val="24"/>
                      <w:szCs w:val="24"/>
                    </w:rPr>
                  </w:pPr>
                  <w:r w:rsidRPr="002A127E">
                    <w:rPr>
                      <w:sz w:val="24"/>
                      <w:szCs w:val="24"/>
                    </w:rPr>
                    <w:t>Участие во всероссийских мероприятиях по русскому языку и литературе, организованных АССУЛ</w:t>
                  </w:r>
                </w:p>
              </w:tc>
            </w:tr>
          </w:tbl>
          <w:p w:rsidR="002A127E" w:rsidRPr="002A127E" w:rsidRDefault="002A127E" w:rsidP="002A127E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A127E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pStyle w:val="Default"/>
              <w:jc w:val="center"/>
            </w:pPr>
            <w:r w:rsidRPr="002A127E">
              <w:t>октябрь 2019г.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Региональный конкурс «Достоевскому посвящается…»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pStyle w:val="Default"/>
              <w:jc w:val="center"/>
            </w:pPr>
            <w:r w:rsidRPr="002A127E">
              <w:t>сентябрь-ноябрь 2019 г.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8"/>
            </w:tblGrid>
            <w:tr w:rsidR="002A127E" w:rsidRPr="002A127E" w:rsidTr="002A127E">
              <w:trPr>
                <w:trHeight w:val="109"/>
              </w:trPr>
              <w:tc>
                <w:tcPr>
                  <w:tcW w:w="0" w:type="auto"/>
                </w:tcPr>
                <w:p w:rsidR="002A127E" w:rsidRPr="002A127E" w:rsidRDefault="002A127E" w:rsidP="002A127E">
                  <w:pPr>
                    <w:jc w:val="center"/>
                    <w:rPr>
                      <w:sz w:val="24"/>
                      <w:szCs w:val="24"/>
                    </w:rPr>
                  </w:pPr>
                  <w:r w:rsidRPr="002A127E">
                    <w:rPr>
                      <w:sz w:val="24"/>
                      <w:szCs w:val="24"/>
                    </w:rPr>
                    <w:t>Предоставление отчета для сайта ООО АССУЛ</w:t>
                  </w:r>
                </w:p>
              </w:tc>
            </w:tr>
          </w:tbl>
          <w:p w:rsidR="002A127E" w:rsidRPr="002A127E" w:rsidRDefault="002A127E" w:rsidP="002A127E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A127E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декабрь 2019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</w:pPr>
            <w:proofErr w:type="spellStart"/>
            <w:r w:rsidRPr="002A127E">
              <w:rPr>
                <w:sz w:val="24"/>
                <w:szCs w:val="24"/>
              </w:rPr>
              <w:t>Малярова</w:t>
            </w:r>
            <w:proofErr w:type="spellEnd"/>
            <w:r w:rsidRPr="002A127E">
              <w:rPr>
                <w:sz w:val="24"/>
                <w:szCs w:val="24"/>
              </w:rPr>
              <w:t xml:space="preserve"> С.Г.</w:t>
            </w:r>
          </w:p>
        </w:tc>
      </w:tr>
      <w:tr w:rsidR="002A127E" w:rsidRPr="002A127E" w:rsidTr="002A127E">
        <w:trPr>
          <w:trHeight w:val="840"/>
        </w:trPr>
        <w:tc>
          <w:tcPr>
            <w:tcW w:w="10916" w:type="dxa"/>
            <w:gridSpan w:val="4"/>
            <w:tcBorders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</w:p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«АССОЦИАЦИИ УЧИТЕЛЕЙ МАТЕМАТИКИ ТОМСКОЙ ОБЛАСТИ»</w:t>
            </w:r>
          </w:p>
        </w:tc>
      </w:tr>
      <w:tr w:rsidR="002A127E" w:rsidRPr="002A127E" w:rsidTr="002A127E">
        <w:trPr>
          <w:trHeight w:val="412"/>
        </w:trPr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Мероприятие/событие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b/>
                <w:sz w:val="24"/>
                <w:szCs w:val="24"/>
              </w:rPr>
            </w:pPr>
            <w:r w:rsidRPr="002A127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мероприятий в рамках празднованию 415-ой годовщины основания города Томска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август-сентябрь 2019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Образовательные организации ТО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right="21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ТОО РГО,</w:t>
            </w:r>
          </w:p>
          <w:p w:rsidR="002A127E" w:rsidRPr="002A127E" w:rsidRDefault="002A127E" w:rsidP="002A127E">
            <w:pPr>
              <w:ind w:right="21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математики Томской области,</w:t>
            </w:r>
          </w:p>
          <w:p w:rsidR="002A127E" w:rsidRPr="002A127E" w:rsidRDefault="002A127E" w:rsidP="002A127E">
            <w:pPr>
              <w:ind w:right="21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Шумская</w:t>
            </w:r>
            <w:proofErr w:type="spellEnd"/>
            <w:r w:rsidRPr="002A127E">
              <w:rPr>
                <w:sz w:val="24"/>
                <w:szCs w:val="24"/>
              </w:rPr>
              <w:t xml:space="preserve"> Л.А., </w:t>
            </w: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Рабочие заседания Ассоциации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август, ноябрь, </w:t>
            </w:r>
            <w:r w:rsidRPr="002A127E">
              <w:rPr>
                <w:sz w:val="24"/>
                <w:szCs w:val="24"/>
              </w:rPr>
              <w:lastRenderedPageBreak/>
              <w:t>июнь 2019-2020 уч.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spacing w:after="23" w:line="258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spacing w:after="23" w:line="258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КЕМО,  Ассоциация </w:t>
            </w:r>
            <w:r w:rsidRPr="002A127E">
              <w:rPr>
                <w:sz w:val="24"/>
                <w:szCs w:val="24"/>
              </w:rPr>
              <w:lastRenderedPageBreak/>
              <w:t>учителей математики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Шумская</w:t>
            </w:r>
            <w:proofErr w:type="spellEnd"/>
            <w:r w:rsidRPr="002A127E">
              <w:rPr>
                <w:sz w:val="24"/>
                <w:szCs w:val="24"/>
              </w:rPr>
              <w:t xml:space="preserve"> Л.А., </w:t>
            </w: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 xml:space="preserve">Участие в </w:t>
            </w:r>
            <w:hyperlink r:id="rId5">
              <w:r w:rsidRPr="002A127E">
                <w:rPr>
                  <w:sz w:val="24"/>
                  <w:szCs w:val="24"/>
                </w:rPr>
                <w:t>съезде</w:t>
              </w:r>
            </w:hyperlink>
            <w:hyperlink r:id="rId6">
              <w:r w:rsidRPr="002A127E">
                <w:rPr>
                  <w:sz w:val="24"/>
                  <w:szCs w:val="24"/>
                </w:rPr>
                <w:t xml:space="preserve"> </w:t>
              </w:r>
            </w:hyperlink>
            <w:hyperlink r:id="rId7">
              <w:r w:rsidRPr="002A127E">
                <w:rPr>
                  <w:sz w:val="24"/>
                  <w:szCs w:val="24"/>
                </w:rPr>
                <w:t>представителей</w:t>
              </w:r>
            </w:hyperlink>
            <w:hyperlink r:id="rId8">
              <w:r w:rsidRPr="002A127E">
                <w:rPr>
                  <w:sz w:val="24"/>
                  <w:szCs w:val="24"/>
                </w:rPr>
                <w:t xml:space="preserve"> </w:t>
              </w:r>
            </w:hyperlink>
            <w:hyperlink r:id="rId9">
              <w:r w:rsidRPr="002A127E">
                <w:rPr>
                  <w:sz w:val="24"/>
                  <w:szCs w:val="24"/>
                </w:rPr>
                <w:t>общественно</w:t>
              </w:r>
            </w:hyperlink>
            <w:r w:rsidRPr="002A127E">
              <w:rPr>
                <w:sz w:val="24"/>
                <w:szCs w:val="24"/>
              </w:rPr>
              <w:t xml:space="preserve"> </w:t>
            </w:r>
            <w:hyperlink r:id="rId10"/>
            <w:hyperlink r:id="rId11">
              <w:r w:rsidRPr="002A127E">
                <w:rPr>
                  <w:sz w:val="24"/>
                  <w:szCs w:val="24"/>
                </w:rPr>
                <w:t>профессиональных</w:t>
              </w:r>
            </w:hyperlink>
            <w:hyperlink r:id="rId12">
              <w:r w:rsidRPr="002A127E">
                <w:rPr>
                  <w:sz w:val="24"/>
                  <w:szCs w:val="24"/>
                </w:rPr>
                <w:t xml:space="preserve"> </w:t>
              </w:r>
            </w:hyperlink>
            <w:hyperlink r:id="rId13">
              <w:r w:rsidRPr="002A127E">
                <w:rPr>
                  <w:sz w:val="24"/>
                  <w:szCs w:val="24"/>
                </w:rPr>
                <w:t>сообществ</w:t>
              </w:r>
            </w:hyperlink>
            <w:hyperlink r:id="rId14">
              <w:r w:rsidRPr="002A127E">
                <w:rPr>
                  <w:sz w:val="24"/>
                  <w:szCs w:val="24"/>
                </w:rPr>
                <w:t xml:space="preserve"> </w:t>
              </w:r>
            </w:hyperlink>
            <w:hyperlink r:id="rId15">
              <w:r w:rsidRPr="002A127E">
                <w:rPr>
                  <w:sz w:val="24"/>
                  <w:szCs w:val="24"/>
                </w:rPr>
                <w:t>учителей</w:t>
              </w:r>
            </w:hyperlink>
            <w:hyperlink r:id="rId16">
              <w:r w:rsidRPr="002A127E">
                <w:rPr>
                  <w:sz w:val="24"/>
                  <w:szCs w:val="24"/>
                </w:rPr>
                <w:t xml:space="preserve"> </w:t>
              </w:r>
            </w:hyperlink>
            <w:hyperlink r:id="rId17">
              <w:r w:rsidRPr="002A127E">
                <w:rPr>
                  <w:sz w:val="24"/>
                  <w:szCs w:val="24"/>
                </w:rPr>
                <w:t>и</w:t>
              </w:r>
            </w:hyperlink>
            <w:hyperlink r:id="rId18">
              <w:r w:rsidRPr="002A127E">
                <w:rPr>
                  <w:sz w:val="24"/>
                  <w:szCs w:val="24"/>
                </w:rPr>
                <w:t xml:space="preserve"> </w:t>
              </w:r>
            </w:hyperlink>
            <w:hyperlink r:id="rId19">
              <w:r w:rsidRPr="002A127E">
                <w:rPr>
                  <w:sz w:val="24"/>
                  <w:szCs w:val="24"/>
                </w:rPr>
                <w:t>преподавателей</w:t>
              </w:r>
            </w:hyperlink>
            <w:hyperlink r:id="rId20">
              <w:r w:rsidRPr="002A127E">
                <w:rPr>
                  <w:sz w:val="24"/>
                  <w:szCs w:val="24"/>
                </w:rPr>
                <w:t xml:space="preserve"> </w:t>
              </w:r>
            </w:hyperlink>
            <w:hyperlink r:id="rId21">
              <w:r w:rsidRPr="002A127E">
                <w:rPr>
                  <w:sz w:val="24"/>
                  <w:szCs w:val="24"/>
                </w:rPr>
                <w:t>математики</w:t>
              </w:r>
            </w:hyperlink>
            <w:hyperlink r:id="rId22">
              <w:r w:rsidRPr="002A127E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декабрь 2019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МГУ им. М. В. Ломоносова, Всероссийская ассоциация учителей математики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математики Томской области,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Организация и проведение XII регионального турнира по математическим боям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январь- февраль 2020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МБОУ лицей при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ТПУ, МАОУ Гуманитарный лицей г. 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spacing w:after="22"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ТПУ, МБОУ лицей при ТПУ,</w:t>
            </w:r>
          </w:p>
          <w:p w:rsidR="002A127E" w:rsidRPr="002A127E" w:rsidRDefault="002A127E" w:rsidP="002A127E">
            <w:pPr>
              <w:spacing w:line="268" w:lineRule="auto"/>
              <w:ind w:right="3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ТОИПКРО, КЕМО, Ассоциация учителей математики Томской области Киреенко С. Г., </w:t>
            </w:r>
            <w:proofErr w:type="spellStart"/>
            <w:r w:rsidRPr="002A127E">
              <w:rPr>
                <w:sz w:val="24"/>
                <w:szCs w:val="24"/>
              </w:rPr>
              <w:t>Шумская</w:t>
            </w:r>
            <w:proofErr w:type="spellEnd"/>
            <w:r w:rsidRPr="002A127E">
              <w:rPr>
                <w:sz w:val="24"/>
                <w:szCs w:val="24"/>
              </w:rPr>
              <w:t xml:space="preserve"> Л.А.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мероприятий в рамках празднования  75-летия Победы в Великой Отечественной войне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spacing w:after="10" w:line="238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январь – май 2020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spacing w:after="21"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Образовательные организации ТО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ind w:right="21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математики Томской области,</w:t>
            </w:r>
          </w:p>
          <w:p w:rsidR="002A127E" w:rsidRPr="002A127E" w:rsidRDefault="002A127E" w:rsidP="002A127E">
            <w:pPr>
              <w:ind w:right="215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spacing w:after="21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Н.В., </w:t>
            </w:r>
            <w:proofErr w:type="spellStart"/>
            <w:r w:rsidRPr="002A127E">
              <w:rPr>
                <w:sz w:val="24"/>
                <w:szCs w:val="24"/>
              </w:rPr>
              <w:t>Шумская</w:t>
            </w:r>
            <w:proofErr w:type="spellEnd"/>
            <w:r w:rsidRPr="002A127E">
              <w:rPr>
                <w:sz w:val="24"/>
                <w:szCs w:val="24"/>
              </w:rPr>
              <w:t xml:space="preserve"> Л.А..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Всероссийской научно-практической конференции «Юные дарования» (секция математики)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spacing w:after="10" w:line="238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март</w:t>
            </w:r>
          </w:p>
          <w:p w:rsidR="002A127E" w:rsidRPr="002A127E" w:rsidRDefault="002A127E" w:rsidP="002A127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spacing w:after="21"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spacing w:after="18"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</w:t>
            </w:r>
          </w:p>
          <w:p w:rsidR="002A127E" w:rsidRPr="002A127E" w:rsidRDefault="002A127E" w:rsidP="002A127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г. Томска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spacing w:after="19"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ДОО ТО,</w:t>
            </w:r>
          </w:p>
          <w:p w:rsidR="002A127E" w:rsidRPr="002A127E" w:rsidRDefault="002A127E" w:rsidP="002A127E">
            <w:pPr>
              <w:spacing w:after="21"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spacing w:after="23"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МАУ ИМЦ г. Томска, Ассоциация учителей математики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Н.В., </w:t>
            </w:r>
            <w:proofErr w:type="spellStart"/>
            <w:r w:rsidRPr="002A127E">
              <w:rPr>
                <w:sz w:val="24"/>
                <w:szCs w:val="24"/>
              </w:rPr>
              <w:t>Бараболя</w:t>
            </w:r>
            <w:proofErr w:type="spellEnd"/>
            <w:r w:rsidRPr="002A127E">
              <w:rPr>
                <w:sz w:val="24"/>
                <w:szCs w:val="24"/>
              </w:rPr>
              <w:t xml:space="preserve"> С.А.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Участие в организации и проведении XXX конференции «Математическое моделирование задач естествознания» для</w:t>
            </w:r>
          </w:p>
          <w:p w:rsidR="002A127E" w:rsidRPr="002A127E" w:rsidRDefault="002A127E" w:rsidP="002A127E">
            <w:pPr>
              <w:spacing w:after="16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педагогов и обучающихся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ОУ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апрель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ТГУ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spacing w:after="12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ДОО ТО, ТГУ ММФ, ТОИПКРО, КЕМО, Ассоциация учителей математики Томской области</w:t>
            </w:r>
          </w:p>
          <w:p w:rsidR="002A127E" w:rsidRPr="002A127E" w:rsidRDefault="002A127E" w:rsidP="002A127E">
            <w:pPr>
              <w:spacing w:after="19"/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Гриншпон</w:t>
            </w:r>
            <w:proofErr w:type="spellEnd"/>
            <w:r w:rsidRPr="002A127E">
              <w:rPr>
                <w:sz w:val="24"/>
                <w:szCs w:val="24"/>
              </w:rPr>
              <w:t xml:space="preserve"> Я.С., </w:t>
            </w:r>
            <w:proofErr w:type="spellStart"/>
            <w:r w:rsidRPr="002A127E">
              <w:rPr>
                <w:sz w:val="24"/>
                <w:szCs w:val="24"/>
              </w:rPr>
              <w:t>Шумская</w:t>
            </w:r>
            <w:proofErr w:type="spellEnd"/>
            <w:r w:rsidRPr="002A127E">
              <w:rPr>
                <w:sz w:val="24"/>
                <w:szCs w:val="24"/>
              </w:rPr>
              <w:t xml:space="preserve"> Л.А.,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Сазанова</w:t>
            </w:r>
            <w:proofErr w:type="spellEnd"/>
            <w:r w:rsidRPr="002A127E">
              <w:rPr>
                <w:sz w:val="24"/>
                <w:szCs w:val="24"/>
              </w:rPr>
              <w:t xml:space="preserve"> Т.А., </w:t>
            </w: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рамках конференции математическая гостиная «Геометрия вокруг нас»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апрель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ТГУ, МАОУ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Гуманитарный лицей г. 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ТОИПКРО, КЕМО, Ассоциация учителей математики Томской области </w:t>
            </w:r>
            <w:proofErr w:type="spellStart"/>
            <w:r w:rsidRPr="002A127E">
              <w:rPr>
                <w:sz w:val="24"/>
                <w:szCs w:val="24"/>
              </w:rPr>
              <w:t>Шумская</w:t>
            </w:r>
            <w:proofErr w:type="spellEnd"/>
            <w:r w:rsidRPr="002A127E">
              <w:rPr>
                <w:sz w:val="24"/>
                <w:szCs w:val="24"/>
              </w:rPr>
              <w:t xml:space="preserve"> Л.А., </w:t>
            </w: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Н.В., Сазанова Т.А.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Формирование банка лучших </w:t>
            </w:r>
            <w:r w:rsidRPr="002A127E">
              <w:rPr>
                <w:sz w:val="24"/>
                <w:szCs w:val="24"/>
              </w:rPr>
              <w:lastRenderedPageBreak/>
              <w:t>педагогических практик, методик и технологий в области математического образования (в электронном виде)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апрель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 xml:space="preserve">МАУ ИМЦ г. </w:t>
            </w:r>
            <w:r w:rsidRPr="002A127E">
              <w:rPr>
                <w:sz w:val="24"/>
                <w:szCs w:val="24"/>
              </w:rPr>
              <w:lastRenderedPageBreak/>
              <w:t>Томска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spacing w:after="23" w:line="258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 xml:space="preserve">МАУ ИМЦ г. Томска, </w:t>
            </w:r>
            <w:r w:rsidRPr="002A127E">
              <w:rPr>
                <w:sz w:val="24"/>
                <w:szCs w:val="24"/>
              </w:rPr>
              <w:lastRenderedPageBreak/>
              <w:t>Ассоциация учителей математики Томской области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Бараболя</w:t>
            </w:r>
            <w:proofErr w:type="spellEnd"/>
            <w:r w:rsidRPr="002A127E">
              <w:rPr>
                <w:sz w:val="24"/>
                <w:szCs w:val="24"/>
              </w:rPr>
              <w:t xml:space="preserve"> С.А.,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lastRenderedPageBreak/>
              <w:t>Математическая гостиная «Выполнение плана реализации Концепции развития математического образования»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июнь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2020 г.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Ассоциация учителей математики Томской области </w:t>
            </w:r>
            <w:proofErr w:type="spellStart"/>
            <w:r w:rsidRPr="002A127E">
              <w:rPr>
                <w:sz w:val="24"/>
                <w:szCs w:val="24"/>
              </w:rPr>
              <w:t>Шумская</w:t>
            </w:r>
            <w:proofErr w:type="spellEnd"/>
            <w:r w:rsidRPr="002A127E">
              <w:rPr>
                <w:sz w:val="24"/>
                <w:szCs w:val="24"/>
              </w:rPr>
              <w:t xml:space="preserve"> Л.А., </w:t>
            </w: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Н.В.,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Организация участия обучающихся во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Всероссийской олимпиаде школьников по математике (школьный, муниципальный, региональный и заключительный этапы)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spacing w:after="18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течение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года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spacing w:after="21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ДОО ТО,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Ассоциация учителей математики Томской области </w:t>
            </w:r>
            <w:proofErr w:type="spellStart"/>
            <w:r w:rsidRPr="002A127E">
              <w:rPr>
                <w:sz w:val="24"/>
                <w:szCs w:val="24"/>
              </w:rPr>
              <w:t>Шумская</w:t>
            </w:r>
            <w:proofErr w:type="spellEnd"/>
            <w:r w:rsidRPr="002A127E">
              <w:rPr>
                <w:sz w:val="24"/>
                <w:szCs w:val="24"/>
              </w:rPr>
              <w:t xml:space="preserve"> Л.А.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Экспертиза программ, дидактических материалов учителей математики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ТОИПКРО,</w:t>
            </w:r>
          </w:p>
          <w:p w:rsidR="002A127E" w:rsidRPr="002A127E" w:rsidRDefault="002A127E" w:rsidP="002A127E">
            <w:pPr>
              <w:spacing w:line="278" w:lineRule="auto"/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Ассоциация учителей математики Томской области,</w:t>
            </w:r>
          </w:p>
          <w:p w:rsidR="002A127E" w:rsidRPr="002A127E" w:rsidRDefault="002A127E" w:rsidP="002A127E">
            <w:pPr>
              <w:spacing w:after="4" w:line="274" w:lineRule="auto"/>
              <w:ind w:right="817"/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Бараболя</w:t>
            </w:r>
            <w:proofErr w:type="spellEnd"/>
            <w:r w:rsidRPr="002A127E">
              <w:rPr>
                <w:sz w:val="24"/>
                <w:szCs w:val="24"/>
              </w:rPr>
              <w:t xml:space="preserve"> С.А.,</w:t>
            </w:r>
            <w:proofErr w:type="spellStart"/>
            <w:r w:rsidRPr="002A127E">
              <w:rPr>
                <w:sz w:val="24"/>
                <w:szCs w:val="24"/>
              </w:rPr>
              <w:t>Сазанова</w:t>
            </w:r>
            <w:proofErr w:type="spellEnd"/>
            <w:r w:rsidRPr="002A127E">
              <w:rPr>
                <w:sz w:val="24"/>
                <w:szCs w:val="24"/>
              </w:rPr>
              <w:t xml:space="preserve"> Т.А.,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proofErr w:type="spellStart"/>
            <w:r w:rsidRPr="002A127E">
              <w:rPr>
                <w:sz w:val="24"/>
                <w:szCs w:val="24"/>
              </w:rPr>
              <w:t>Домникова</w:t>
            </w:r>
            <w:proofErr w:type="spellEnd"/>
            <w:r w:rsidRPr="002A127E">
              <w:rPr>
                <w:sz w:val="24"/>
                <w:szCs w:val="24"/>
              </w:rPr>
              <w:t xml:space="preserve"> Н.В.</w:t>
            </w:r>
          </w:p>
        </w:tc>
      </w:tr>
      <w:tr w:rsidR="002A127E" w:rsidRPr="002A127E" w:rsidTr="002A127E">
        <w:tc>
          <w:tcPr>
            <w:tcW w:w="4614" w:type="dxa"/>
            <w:vAlign w:val="center"/>
          </w:tcPr>
          <w:p w:rsidR="002A127E" w:rsidRPr="002A127E" w:rsidRDefault="002A127E" w:rsidP="002A127E">
            <w:pPr>
              <w:widowControl/>
              <w:autoSpaceDE/>
              <w:autoSpaceDN/>
              <w:adjustRightInd/>
              <w:spacing w:line="258" w:lineRule="auto"/>
              <w:ind w:left="43"/>
              <w:jc w:val="center"/>
              <w:rPr>
                <w:color w:val="000000"/>
                <w:sz w:val="24"/>
                <w:szCs w:val="22"/>
              </w:rPr>
            </w:pPr>
            <w:r w:rsidRPr="002A127E">
              <w:rPr>
                <w:color w:val="000000"/>
                <w:sz w:val="24"/>
                <w:szCs w:val="22"/>
              </w:rPr>
              <w:t>Профессиональная поддержка педагогов - участников профессиональных конкурсов разного уровня (консультации, ходатайства и др.)</w:t>
            </w:r>
          </w:p>
        </w:tc>
        <w:tc>
          <w:tcPr>
            <w:tcW w:w="1490" w:type="dxa"/>
            <w:vAlign w:val="center"/>
          </w:tcPr>
          <w:p w:rsidR="002A127E" w:rsidRPr="002A127E" w:rsidRDefault="002A127E" w:rsidP="002A127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A127E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29" w:type="dxa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>ТОИПКРО</w:t>
            </w:r>
          </w:p>
          <w:p w:rsidR="002A127E" w:rsidRPr="002A127E" w:rsidRDefault="002A127E" w:rsidP="002A127E">
            <w:pPr>
              <w:jc w:val="center"/>
              <w:rPr>
                <w:sz w:val="24"/>
                <w:szCs w:val="24"/>
              </w:rPr>
            </w:pPr>
            <w:r w:rsidRPr="002A127E">
              <w:rPr>
                <w:sz w:val="24"/>
                <w:szCs w:val="24"/>
              </w:rPr>
              <w:t xml:space="preserve">Ассоциация учителей математики Томской области </w:t>
            </w:r>
            <w:proofErr w:type="spellStart"/>
            <w:r w:rsidRPr="002A127E">
              <w:rPr>
                <w:sz w:val="24"/>
                <w:szCs w:val="24"/>
              </w:rPr>
              <w:t>Бараболя</w:t>
            </w:r>
            <w:proofErr w:type="spellEnd"/>
            <w:r w:rsidRPr="002A127E">
              <w:rPr>
                <w:sz w:val="24"/>
                <w:szCs w:val="24"/>
              </w:rPr>
              <w:t xml:space="preserve"> С.А., </w:t>
            </w:r>
            <w:proofErr w:type="spellStart"/>
            <w:r w:rsidRPr="002A127E">
              <w:rPr>
                <w:sz w:val="24"/>
                <w:szCs w:val="24"/>
              </w:rPr>
              <w:t>Сазанова</w:t>
            </w:r>
            <w:proofErr w:type="spellEnd"/>
            <w:r w:rsidRPr="002A127E">
              <w:rPr>
                <w:sz w:val="24"/>
                <w:szCs w:val="24"/>
              </w:rPr>
              <w:t xml:space="preserve"> Т.А.</w:t>
            </w:r>
          </w:p>
        </w:tc>
      </w:tr>
    </w:tbl>
    <w:p w:rsidR="004128D4" w:rsidRPr="002A127E" w:rsidRDefault="004128D4" w:rsidP="004128D4">
      <w:r w:rsidRPr="002A127E">
        <w:tab/>
      </w:r>
      <w:r w:rsidRPr="002A127E">
        <w:tab/>
      </w:r>
    </w:p>
    <w:p w:rsidR="004128D4" w:rsidRPr="00545282" w:rsidRDefault="004128D4" w:rsidP="004128D4">
      <w:pPr>
        <w:rPr>
          <w:sz w:val="28"/>
          <w:szCs w:val="28"/>
        </w:rPr>
      </w:pPr>
      <w:r w:rsidRPr="002A127E">
        <w:tab/>
      </w:r>
      <w:r w:rsidRPr="002A127E">
        <w:tab/>
      </w:r>
      <w:r w:rsidRPr="002A127E">
        <w:tab/>
      </w:r>
    </w:p>
    <w:p w:rsidR="004128D4" w:rsidRPr="00545282" w:rsidRDefault="00545282" w:rsidP="00545282">
      <w:pPr>
        <w:jc w:val="center"/>
        <w:rPr>
          <w:sz w:val="28"/>
          <w:szCs w:val="28"/>
        </w:rPr>
      </w:pPr>
      <w:r w:rsidRPr="00545282">
        <w:rPr>
          <w:sz w:val="28"/>
          <w:szCs w:val="28"/>
        </w:rPr>
        <w:t>Общие мероприятия</w:t>
      </w:r>
    </w:p>
    <w:p w:rsidR="004128D4" w:rsidRPr="002A127E" w:rsidRDefault="004128D4" w:rsidP="004128D4">
      <w:r w:rsidRPr="002A127E">
        <w:tab/>
      </w:r>
      <w:r w:rsidRPr="002A127E">
        <w:tab/>
      </w:r>
      <w:r w:rsidRPr="002A127E">
        <w:tab/>
      </w:r>
    </w:p>
    <w:p w:rsidR="004128D4" w:rsidRPr="002A127E" w:rsidRDefault="004128D4" w:rsidP="004128D4">
      <w:r w:rsidRPr="002A127E">
        <w:tab/>
      </w:r>
      <w:r w:rsidRPr="002A127E">
        <w:tab/>
      </w:r>
      <w:r w:rsidRPr="002A127E">
        <w:tab/>
      </w:r>
    </w:p>
    <w:p w:rsidR="00545282" w:rsidRPr="0042747A" w:rsidRDefault="00545282" w:rsidP="00545282">
      <w:pPr>
        <w:jc w:val="center"/>
        <w:rPr>
          <w:b/>
          <w:sz w:val="28"/>
          <w:szCs w:val="28"/>
        </w:rPr>
      </w:pPr>
    </w:p>
    <w:tbl>
      <w:tblPr>
        <w:tblW w:w="114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418"/>
        <w:gridCol w:w="1701"/>
        <w:gridCol w:w="2976"/>
      </w:tblGrid>
      <w:tr w:rsidR="00545282" w:rsidRPr="00932BA6" w:rsidTr="00545282">
        <w:tc>
          <w:tcPr>
            <w:tcW w:w="2410" w:type="dxa"/>
            <w:shd w:val="clear" w:color="auto" w:fill="auto"/>
          </w:tcPr>
          <w:p w:rsidR="00545282" w:rsidRPr="00932BA6" w:rsidRDefault="00545282" w:rsidP="00545282">
            <w:pPr>
              <w:ind w:hanging="79"/>
              <w:jc w:val="center"/>
            </w:pPr>
            <w:r w:rsidRPr="00932BA6">
              <w:t>Мероприятие</w:t>
            </w:r>
          </w:p>
        </w:tc>
        <w:tc>
          <w:tcPr>
            <w:tcW w:w="2977" w:type="dxa"/>
            <w:shd w:val="clear" w:color="auto" w:fill="auto"/>
          </w:tcPr>
          <w:p w:rsidR="00545282" w:rsidRPr="00932BA6" w:rsidRDefault="00545282" w:rsidP="00E77130">
            <w:pPr>
              <w:jc w:val="center"/>
            </w:pPr>
            <w:r w:rsidRPr="00932BA6">
              <w:t xml:space="preserve">Описание </w:t>
            </w:r>
          </w:p>
        </w:tc>
        <w:tc>
          <w:tcPr>
            <w:tcW w:w="1418" w:type="dxa"/>
            <w:shd w:val="clear" w:color="auto" w:fill="auto"/>
          </w:tcPr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545282" w:rsidRPr="00932BA6" w:rsidRDefault="00545282" w:rsidP="00E77130">
            <w:pPr>
              <w:jc w:val="center"/>
            </w:pPr>
            <w:r w:rsidRPr="00932BA6">
              <w:t>Ответственный:</w:t>
            </w:r>
          </w:p>
        </w:tc>
        <w:tc>
          <w:tcPr>
            <w:tcW w:w="2976" w:type="dxa"/>
            <w:shd w:val="clear" w:color="auto" w:fill="auto"/>
          </w:tcPr>
          <w:p w:rsidR="00545282" w:rsidRPr="00932BA6" w:rsidRDefault="00545282" w:rsidP="00E77130">
            <w:pPr>
              <w:ind w:left="175" w:firstLine="142"/>
              <w:jc w:val="center"/>
            </w:pPr>
            <w:r w:rsidRPr="00932BA6">
              <w:t>Ожидаемый результат</w:t>
            </w:r>
          </w:p>
        </w:tc>
      </w:tr>
      <w:tr w:rsidR="00545282" w:rsidRPr="00932BA6" w:rsidTr="00545282">
        <w:tc>
          <w:tcPr>
            <w:tcW w:w="2410" w:type="dxa"/>
            <w:shd w:val="clear" w:color="auto" w:fill="auto"/>
          </w:tcPr>
          <w:p w:rsidR="00545282" w:rsidRPr="00932BA6" w:rsidRDefault="00545282" w:rsidP="00E77130">
            <w:pPr>
              <w:jc w:val="center"/>
            </w:pPr>
            <w:r w:rsidRPr="00932BA6">
              <w:t xml:space="preserve">Образовательный </w:t>
            </w:r>
            <w:r w:rsidRPr="00932BA6">
              <w:rPr>
                <w:lang w:val="en-US"/>
              </w:rPr>
              <w:t>slam</w:t>
            </w:r>
            <w:r w:rsidRPr="00932BA6">
              <w:t xml:space="preserve"> «Образование сегодня»</w:t>
            </w:r>
          </w:p>
        </w:tc>
        <w:tc>
          <w:tcPr>
            <w:tcW w:w="2977" w:type="dxa"/>
            <w:shd w:val="clear" w:color="auto" w:fill="auto"/>
          </w:tcPr>
          <w:p w:rsidR="00545282" w:rsidRPr="00932BA6" w:rsidRDefault="00545282" w:rsidP="00E77130">
            <w:r>
              <w:t xml:space="preserve">Целью мероприятия является демонстрация карьерных перспектив в образовательной среде Томской области. </w:t>
            </w:r>
            <w:r w:rsidRPr="00932BA6">
              <w:t xml:space="preserve">Выступление в интерактивном формате педагогов и </w:t>
            </w:r>
            <w:r w:rsidRPr="005C3C35">
              <w:rPr>
                <w:color w:val="000000"/>
              </w:rPr>
              <w:t>людей,</w:t>
            </w:r>
            <w:r w:rsidRPr="00932BA6">
              <w:t xml:space="preserve"> работающих в системе образования. Каждый из спикеров </w:t>
            </w:r>
            <w:r w:rsidRPr="005C3C35">
              <w:rPr>
                <w:color w:val="000000"/>
              </w:rPr>
              <w:t>раскроет</w:t>
            </w:r>
            <w:r w:rsidRPr="00932BA6">
              <w:t xml:space="preserve"> смысл и значение своей деятельности в системе образования Томской области.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545282" w:rsidRPr="00932BA6" w:rsidRDefault="00545282" w:rsidP="00E77130">
            <w:r w:rsidRPr="00932BA6">
              <w:t>Мурзин М.А.</w:t>
            </w:r>
          </w:p>
        </w:tc>
        <w:tc>
          <w:tcPr>
            <w:tcW w:w="2976" w:type="dxa"/>
            <w:shd w:val="clear" w:color="auto" w:fill="auto"/>
          </w:tcPr>
          <w:p w:rsidR="00545282" w:rsidRPr="00932BA6" w:rsidRDefault="00545282" w:rsidP="005452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 w:rsidRPr="00932BA6">
              <w:t>продуктивный обмен опытом;</w:t>
            </w:r>
          </w:p>
          <w:p w:rsidR="00545282" w:rsidRPr="00932BA6" w:rsidRDefault="00545282" w:rsidP="005452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>
              <w:t>представление о перспективах</w:t>
            </w:r>
            <w:r w:rsidRPr="00932BA6">
              <w:t xml:space="preserve"> развития карьеры в образо</w:t>
            </w:r>
            <w:r>
              <w:t>вательной среде Томской области.</w:t>
            </w:r>
          </w:p>
        </w:tc>
      </w:tr>
      <w:tr w:rsidR="00545282" w:rsidRPr="00932BA6" w:rsidTr="00545282">
        <w:tc>
          <w:tcPr>
            <w:tcW w:w="2410" w:type="dxa"/>
            <w:shd w:val="clear" w:color="auto" w:fill="auto"/>
          </w:tcPr>
          <w:p w:rsidR="00545282" w:rsidRPr="00932BA6" w:rsidRDefault="00545282" w:rsidP="00E77130">
            <w:pPr>
              <w:jc w:val="center"/>
            </w:pPr>
            <w:r w:rsidRPr="00932BA6">
              <w:t xml:space="preserve">Коммуникативные сборы «Школа молодого учителя» </w:t>
            </w:r>
          </w:p>
        </w:tc>
        <w:tc>
          <w:tcPr>
            <w:tcW w:w="2977" w:type="dxa"/>
            <w:shd w:val="clear" w:color="auto" w:fill="auto"/>
          </w:tcPr>
          <w:p w:rsidR="00545282" w:rsidRPr="005C3C35" w:rsidRDefault="00545282" w:rsidP="00E77130">
            <w:pPr>
              <w:rPr>
                <w:b/>
                <w:color w:val="000000"/>
              </w:rPr>
            </w:pPr>
            <w:r w:rsidRPr="005C3C35">
              <w:rPr>
                <w:color w:val="000000"/>
              </w:rPr>
              <w:t xml:space="preserve">Ежегодные коммуникативные сборы для молодых педагогов. Целью мероприятия является адаптация молодых педагогов к </w:t>
            </w:r>
            <w:r w:rsidRPr="005C3C35">
              <w:rPr>
                <w:color w:val="000000"/>
              </w:rPr>
              <w:lastRenderedPageBreak/>
              <w:t>образовательной деятельности. На мероприятии педагоги познакомятся с инновационными способами ведения образовательной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августа – 1 </w:t>
            </w:r>
            <w:r w:rsidRPr="00932BA6">
              <w:rPr>
                <w:rFonts w:ascii="Times New Roman" w:hAnsi="Times New Roman"/>
                <w:sz w:val="24"/>
                <w:szCs w:val="24"/>
              </w:rPr>
              <w:lastRenderedPageBreak/>
              <w:t>сентября 2019</w:t>
            </w:r>
          </w:p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282" w:rsidRPr="00932BA6" w:rsidRDefault="00545282" w:rsidP="00E77130">
            <w:r w:rsidRPr="00932BA6">
              <w:lastRenderedPageBreak/>
              <w:t>Мурзин М.А.</w:t>
            </w:r>
          </w:p>
          <w:p w:rsidR="00545282" w:rsidRPr="00932BA6" w:rsidRDefault="00545282" w:rsidP="00E77130">
            <w:r w:rsidRPr="00932BA6">
              <w:t>Абдыкеров Ж.С.</w:t>
            </w:r>
          </w:p>
        </w:tc>
        <w:tc>
          <w:tcPr>
            <w:tcW w:w="2976" w:type="dxa"/>
            <w:shd w:val="clear" w:color="auto" w:fill="auto"/>
          </w:tcPr>
          <w:p w:rsidR="00545282" w:rsidRPr="00932BA6" w:rsidRDefault="00545282" w:rsidP="0054528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 w:rsidRPr="00932BA6">
              <w:t>адаптация молодых педагогов к работе в школе;</w:t>
            </w:r>
          </w:p>
          <w:p w:rsidR="00545282" w:rsidRPr="00932BA6" w:rsidRDefault="00545282" w:rsidP="0054528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 w:rsidRPr="00932BA6">
              <w:lastRenderedPageBreak/>
              <w:t>обучение современным технологиям обучения и воспитания</w:t>
            </w:r>
            <w:r>
              <w:t xml:space="preserve"> (</w:t>
            </w:r>
            <w:proofErr w:type="spellStart"/>
            <w:r>
              <w:t>межпредметность</w:t>
            </w:r>
            <w:proofErr w:type="spellEnd"/>
            <w:r>
              <w:t>, мышление, мотивация, совместная деятельность).</w:t>
            </w:r>
          </w:p>
        </w:tc>
      </w:tr>
      <w:tr w:rsidR="00545282" w:rsidRPr="00932BA6" w:rsidTr="00545282">
        <w:tc>
          <w:tcPr>
            <w:tcW w:w="2410" w:type="dxa"/>
            <w:shd w:val="clear" w:color="auto" w:fill="auto"/>
          </w:tcPr>
          <w:p w:rsidR="00545282" w:rsidRPr="00932BA6" w:rsidRDefault="00545282" w:rsidP="00E77130">
            <w:pPr>
              <w:jc w:val="center"/>
            </w:pPr>
            <w:r w:rsidRPr="00932BA6">
              <w:lastRenderedPageBreak/>
              <w:t>Игровой чемпионат для молодых педагогов</w:t>
            </w:r>
          </w:p>
        </w:tc>
        <w:tc>
          <w:tcPr>
            <w:tcW w:w="2977" w:type="dxa"/>
            <w:shd w:val="clear" w:color="auto" w:fill="auto"/>
          </w:tcPr>
          <w:p w:rsidR="00545282" w:rsidRPr="00932BA6" w:rsidRDefault="00545282" w:rsidP="00E77130">
            <w:r w:rsidRPr="00932BA6">
              <w:t xml:space="preserve">Серия командных интеллектуальных игр для молодых педагогов. ЧГК, ТРИЗ, дебаты и решение задач </w:t>
            </w:r>
            <w:r w:rsidRPr="00932BA6">
              <w:rPr>
                <w:lang w:val="en-US"/>
              </w:rPr>
              <w:t>PISA</w:t>
            </w:r>
            <w:r w:rsidRPr="00932BA6">
              <w:t xml:space="preserve">. Чемпионат проводится с целью </w:t>
            </w:r>
            <w:proofErr w:type="spellStart"/>
            <w:r w:rsidRPr="00932BA6">
              <w:t>командообразования</w:t>
            </w:r>
            <w:proofErr w:type="spellEnd"/>
            <w:r w:rsidRPr="00932BA6">
              <w:t xml:space="preserve"> сообщества молодых педагогов, а также профилактики </w:t>
            </w:r>
            <w:r>
              <w:t xml:space="preserve">раннего </w:t>
            </w:r>
            <w:r w:rsidRPr="00932BA6">
              <w:t>профессионального выгорания.</w:t>
            </w:r>
          </w:p>
        </w:tc>
        <w:tc>
          <w:tcPr>
            <w:tcW w:w="1418" w:type="dxa"/>
            <w:shd w:val="clear" w:color="auto" w:fill="auto"/>
          </w:tcPr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сентябрь – ноябрь 2019</w:t>
            </w:r>
          </w:p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282" w:rsidRPr="00932BA6" w:rsidRDefault="00545282" w:rsidP="00E77130">
            <w:r w:rsidRPr="00932BA6">
              <w:t>Абдыкеров Ж.С.</w:t>
            </w:r>
          </w:p>
        </w:tc>
        <w:tc>
          <w:tcPr>
            <w:tcW w:w="2976" w:type="dxa"/>
            <w:shd w:val="clear" w:color="auto" w:fill="auto"/>
          </w:tcPr>
          <w:p w:rsidR="00545282" w:rsidRPr="00932BA6" w:rsidRDefault="00545282" w:rsidP="0054528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proofErr w:type="spellStart"/>
            <w:r w:rsidRPr="00932BA6">
              <w:t>командообразование</w:t>
            </w:r>
            <w:proofErr w:type="spellEnd"/>
            <w:r w:rsidRPr="00932BA6">
              <w:t xml:space="preserve"> сообщества молодых педагогов</w:t>
            </w:r>
            <w:r>
              <w:t xml:space="preserve"> с целью удержания в педагогической среде</w:t>
            </w:r>
            <w:r w:rsidRPr="00932BA6">
              <w:t>;</w:t>
            </w:r>
          </w:p>
          <w:p w:rsidR="00545282" w:rsidRPr="00932BA6" w:rsidRDefault="00545282" w:rsidP="0054528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 w:rsidRPr="00932BA6">
              <w:t xml:space="preserve">получения </w:t>
            </w:r>
            <w:r>
              <w:t xml:space="preserve">и распространения </w:t>
            </w:r>
            <w:r w:rsidRPr="00932BA6">
              <w:t>позитивного опыта в организации и проведении коллективных интеллектуальных игр</w:t>
            </w:r>
            <w:r>
              <w:t>.</w:t>
            </w:r>
          </w:p>
        </w:tc>
      </w:tr>
      <w:tr w:rsidR="00545282" w:rsidRPr="00932BA6" w:rsidTr="00545282">
        <w:tc>
          <w:tcPr>
            <w:tcW w:w="2410" w:type="dxa"/>
            <w:shd w:val="clear" w:color="auto" w:fill="auto"/>
          </w:tcPr>
          <w:p w:rsidR="00545282" w:rsidRPr="00932BA6" w:rsidRDefault="00545282" w:rsidP="00E77130">
            <w:pPr>
              <w:jc w:val="center"/>
            </w:pPr>
            <w:r w:rsidRPr="00932BA6">
              <w:t>Педагогическая мастерская</w:t>
            </w:r>
          </w:p>
        </w:tc>
        <w:tc>
          <w:tcPr>
            <w:tcW w:w="2977" w:type="dxa"/>
            <w:shd w:val="clear" w:color="auto" w:fill="auto"/>
          </w:tcPr>
          <w:p w:rsidR="00545282" w:rsidRPr="00932BA6" w:rsidRDefault="00545282" w:rsidP="00E77130">
            <w:pPr>
              <w:jc w:val="both"/>
            </w:pPr>
            <w:r w:rsidRPr="00932BA6">
              <w:t xml:space="preserve">Цикл ежемесячных встреч, мастер-классов, тренингов от ведущих педагогов Томской области. Основной целью является повышение квалификации молодых педагогов. В рамках мастерской педагоги получат возможность повышения профессионального мастерства по следующим направлениям: внедрение метапредметных и межпредметных форм в основной образовательный процесс, развитие мышления у школьников, геймификация образовательного процесса, технология «совместное обучение» и т.д. </w:t>
            </w:r>
            <w:r>
              <w:t>(Программа педагогической мастерской представлена в Приложении 2).</w:t>
            </w:r>
          </w:p>
        </w:tc>
        <w:tc>
          <w:tcPr>
            <w:tcW w:w="1418" w:type="dxa"/>
            <w:shd w:val="clear" w:color="auto" w:fill="auto"/>
          </w:tcPr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сентябрь 2019 – май</w:t>
            </w:r>
          </w:p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545282" w:rsidRPr="00932BA6" w:rsidRDefault="00545282" w:rsidP="00E77130">
            <w:r w:rsidRPr="00932BA6">
              <w:t>Мурзин М.А.</w:t>
            </w:r>
          </w:p>
          <w:p w:rsidR="00545282" w:rsidRPr="00932BA6" w:rsidRDefault="00545282" w:rsidP="00E77130">
            <w:r w:rsidRPr="00932BA6">
              <w:t>Абдыкеров Ж.С.</w:t>
            </w:r>
          </w:p>
          <w:p w:rsidR="00545282" w:rsidRPr="00932BA6" w:rsidRDefault="00545282" w:rsidP="00E77130">
            <w:r w:rsidRPr="00932BA6">
              <w:t>Колпаков С.Н.</w:t>
            </w:r>
          </w:p>
          <w:p w:rsidR="00545282" w:rsidRPr="00932BA6" w:rsidRDefault="00545282" w:rsidP="00E77130"/>
        </w:tc>
        <w:tc>
          <w:tcPr>
            <w:tcW w:w="2976" w:type="dxa"/>
            <w:shd w:val="clear" w:color="auto" w:fill="auto"/>
          </w:tcPr>
          <w:p w:rsidR="00545282" w:rsidRPr="00932BA6" w:rsidRDefault="00545282" w:rsidP="0054528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 w:rsidRPr="00932BA6">
              <w:t>пространство для продуктивного обмена опытом;</w:t>
            </w:r>
          </w:p>
          <w:p w:rsidR="00545282" w:rsidRPr="00932BA6" w:rsidRDefault="00545282" w:rsidP="0054528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 w:rsidRPr="00932BA6">
              <w:t>методическая поддержка для молодых педагогов Томской области</w:t>
            </w:r>
            <w:r>
              <w:t xml:space="preserve"> (разработка межпредметных комплексов, образовательных игр, дискуссионных и коммуникативных форматов)</w:t>
            </w:r>
            <w:r w:rsidRPr="00932BA6">
              <w:t>;</w:t>
            </w:r>
          </w:p>
          <w:p w:rsidR="00545282" w:rsidRPr="00932BA6" w:rsidRDefault="00545282" w:rsidP="0054528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 w:rsidRPr="00932BA6">
              <w:t>обогащение новыми формами, современными тех</w:t>
            </w:r>
            <w:r>
              <w:t>нологиями обучения и воспитания.</w:t>
            </w:r>
          </w:p>
        </w:tc>
      </w:tr>
      <w:tr w:rsidR="00545282" w:rsidRPr="00932BA6" w:rsidTr="00545282">
        <w:trPr>
          <w:trHeight w:val="885"/>
        </w:trPr>
        <w:tc>
          <w:tcPr>
            <w:tcW w:w="2410" w:type="dxa"/>
            <w:vMerge w:val="restart"/>
            <w:shd w:val="clear" w:color="auto" w:fill="auto"/>
          </w:tcPr>
          <w:p w:rsidR="00545282" w:rsidRPr="00932BA6" w:rsidRDefault="00545282" w:rsidP="00E77130">
            <w:pPr>
              <w:jc w:val="center"/>
            </w:pPr>
            <w:r w:rsidRPr="00932BA6">
              <w:t xml:space="preserve">Конкурс «Молодые педагоги: </w:t>
            </w:r>
            <w:proofErr w:type="spellStart"/>
            <w:r w:rsidRPr="00932BA6">
              <w:t>PROдвижение</w:t>
            </w:r>
            <w:proofErr w:type="spellEnd"/>
            <w:r w:rsidRPr="00932BA6">
              <w:t xml:space="preserve"> к вершинам профессионального мастерства»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45282" w:rsidRPr="00932BA6" w:rsidRDefault="00545282" w:rsidP="00E77130">
            <w:r w:rsidRPr="00932BA6">
              <w:t xml:space="preserve">Основной задачей конкурса является выявление наиболее активных и мотивированных молодых педагогов в Томской области с целью поддержки и поощрения. </w:t>
            </w:r>
          </w:p>
          <w:p w:rsidR="00545282" w:rsidRPr="00932BA6" w:rsidRDefault="00545282" w:rsidP="00E7713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заочная часть:</w:t>
            </w:r>
          </w:p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vMerge w:val="restart"/>
          </w:tcPr>
          <w:p w:rsidR="00545282" w:rsidRPr="00932BA6" w:rsidRDefault="00545282" w:rsidP="00E77130">
            <w:r w:rsidRPr="00932BA6">
              <w:t>Мурзин М.А.</w:t>
            </w:r>
          </w:p>
          <w:p w:rsidR="00545282" w:rsidRPr="00932BA6" w:rsidRDefault="00545282" w:rsidP="00E77130">
            <w:r w:rsidRPr="00932BA6">
              <w:t>Абдыкеров Ж.С.</w:t>
            </w:r>
          </w:p>
          <w:p w:rsidR="00545282" w:rsidRPr="00932BA6" w:rsidRDefault="00545282" w:rsidP="00E77130"/>
        </w:tc>
        <w:tc>
          <w:tcPr>
            <w:tcW w:w="2976" w:type="dxa"/>
            <w:vMerge w:val="restart"/>
            <w:shd w:val="clear" w:color="auto" w:fill="auto"/>
          </w:tcPr>
          <w:p w:rsidR="00545282" w:rsidRPr="00932BA6" w:rsidRDefault="00545282" w:rsidP="005452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 w:rsidRPr="00932BA6">
              <w:t>выявление наиболее активных и мотивированных молодых педагогов Томской области</w:t>
            </w:r>
            <w:r>
              <w:t xml:space="preserve"> для создания сообщества молодых педагогов</w:t>
            </w:r>
            <w:r w:rsidRPr="00932BA6">
              <w:t>;</w:t>
            </w:r>
          </w:p>
          <w:p w:rsidR="00545282" w:rsidRPr="00932BA6" w:rsidRDefault="00545282" w:rsidP="005452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175" w:firstLine="142"/>
            </w:pPr>
            <w:r>
              <w:t xml:space="preserve"> финансовая </w:t>
            </w:r>
            <w:r w:rsidRPr="00932BA6">
              <w:t xml:space="preserve">поддержка молодых специалистов </w:t>
            </w:r>
          </w:p>
        </w:tc>
      </w:tr>
      <w:tr w:rsidR="00545282" w:rsidRPr="00932BA6" w:rsidTr="00545282">
        <w:trPr>
          <w:trHeight w:val="577"/>
        </w:trPr>
        <w:tc>
          <w:tcPr>
            <w:tcW w:w="2410" w:type="dxa"/>
            <w:vMerge/>
            <w:shd w:val="clear" w:color="auto" w:fill="auto"/>
          </w:tcPr>
          <w:p w:rsidR="00545282" w:rsidRPr="00932BA6" w:rsidRDefault="00545282" w:rsidP="00E77130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545282" w:rsidRPr="00932BA6" w:rsidRDefault="00545282" w:rsidP="00E7713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очная часть:</w:t>
            </w:r>
          </w:p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45282" w:rsidRPr="00932BA6" w:rsidRDefault="00545282" w:rsidP="00E771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A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vMerge/>
          </w:tcPr>
          <w:p w:rsidR="00545282" w:rsidRPr="00932BA6" w:rsidRDefault="00545282" w:rsidP="00E77130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545282" w:rsidRPr="00932BA6" w:rsidRDefault="00545282" w:rsidP="00E77130">
            <w:pPr>
              <w:ind w:left="175" w:firstLine="142"/>
              <w:jc w:val="center"/>
            </w:pPr>
          </w:p>
        </w:tc>
      </w:tr>
    </w:tbl>
    <w:p w:rsidR="00545282" w:rsidRPr="00AA5C26" w:rsidRDefault="00545282" w:rsidP="00545282">
      <w:pPr>
        <w:jc w:val="center"/>
        <w:rPr>
          <w:sz w:val="28"/>
          <w:szCs w:val="28"/>
        </w:rPr>
      </w:pPr>
    </w:p>
    <w:p w:rsidR="00545282" w:rsidRDefault="00545282" w:rsidP="00545282">
      <w:pPr>
        <w:jc w:val="both"/>
        <w:rPr>
          <w:color w:val="C00000"/>
        </w:rPr>
      </w:pPr>
    </w:p>
    <w:p w:rsidR="00670884" w:rsidRPr="002A127E" w:rsidRDefault="00670884"/>
    <w:sectPr w:rsidR="00670884" w:rsidRPr="002A127E" w:rsidSect="009E2F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E5C"/>
    <w:multiLevelType w:val="hybridMultilevel"/>
    <w:tmpl w:val="DC56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3E2A"/>
    <w:multiLevelType w:val="hybridMultilevel"/>
    <w:tmpl w:val="139E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A0FDE"/>
    <w:multiLevelType w:val="hybridMultilevel"/>
    <w:tmpl w:val="F622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F63"/>
    <w:multiLevelType w:val="hybridMultilevel"/>
    <w:tmpl w:val="9290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105DC"/>
    <w:multiLevelType w:val="hybridMultilevel"/>
    <w:tmpl w:val="D346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7F"/>
    <w:rsid w:val="00020DBE"/>
    <w:rsid w:val="0004756C"/>
    <w:rsid w:val="001663B2"/>
    <w:rsid w:val="002030C9"/>
    <w:rsid w:val="002A127E"/>
    <w:rsid w:val="003364E3"/>
    <w:rsid w:val="004128D4"/>
    <w:rsid w:val="004D0E6C"/>
    <w:rsid w:val="004F71ED"/>
    <w:rsid w:val="00500C5D"/>
    <w:rsid w:val="00520F7F"/>
    <w:rsid w:val="00545282"/>
    <w:rsid w:val="005D164D"/>
    <w:rsid w:val="00670884"/>
    <w:rsid w:val="00695D2B"/>
    <w:rsid w:val="006F2A5E"/>
    <w:rsid w:val="007D0035"/>
    <w:rsid w:val="007E09CD"/>
    <w:rsid w:val="00807CE9"/>
    <w:rsid w:val="008C1ACC"/>
    <w:rsid w:val="009160E1"/>
    <w:rsid w:val="00924E4E"/>
    <w:rsid w:val="00940C87"/>
    <w:rsid w:val="009E2F25"/>
    <w:rsid w:val="009F4728"/>
    <w:rsid w:val="00AC0BD1"/>
    <w:rsid w:val="00BE7997"/>
    <w:rsid w:val="00BF45EB"/>
    <w:rsid w:val="00D82B28"/>
    <w:rsid w:val="00EC1B4C"/>
    <w:rsid w:val="00F02FEA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4B5F-A01C-4D46-8076-D13DF4C6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8D4"/>
    <w:rPr>
      <w:color w:val="0563C1" w:themeColor="hyperlink"/>
      <w:u w:val="single"/>
    </w:rPr>
  </w:style>
  <w:style w:type="paragraph" w:customStyle="1" w:styleId="Default">
    <w:name w:val="Default"/>
    <w:rsid w:val="00916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452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news&amp;id=2271" TargetMode="External"/><Relationship Id="rId13" Type="http://schemas.openxmlformats.org/officeDocument/2006/relationships/hyperlink" Target="https://toipkro.ru/index.php?act=news&amp;id=2271" TargetMode="External"/><Relationship Id="rId18" Type="http://schemas.openxmlformats.org/officeDocument/2006/relationships/hyperlink" Target="https://toipkro.ru/index.php?act=news&amp;id=2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ipkro.ru/index.php?act=news&amp;id=2271" TargetMode="External"/><Relationship Id="rId7" Type="http://schemas.openxmlformats.org/officeDocument/2006/relationships/hyperlink" Target="https://toipkro.ru/index.php?act=news&amp;id=2271" TargetMode="External"/><Relationship Id="rId12" Type="http://schemas.openxmlformats.org/officeDocument/2006/relationships/hyperlink" Target="https://toipkro.ru/index.php?act=news&amp;id=2271" TargetMode="External"/><Relationship Id="rId17" Type="http://schemas.openxmlformats.org/officeDocument/2006/relationships/hyperlink" Target="https://toipkro.ru/index.php?act=news&amp;id=22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index.php?act=news&amp;id=2271" TargetMode="External"/><Relationship Id="rId20" Type="http://schemas.openxmlformats.org/officeDocument/2006/relationships/hyperlink" Target="https://toipkro.ru/index.php?act=news&amp;id=22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ipkro.ru/index.php?act=news&amp;id=2271" TargetMode="External"/><Relationship Id="rId11" Type="http://schemas.openxmlformats.org/officeDocument/2006/relationships/hyperlink" Target="https://toipkro.ru/index.php?act=news&amp;id=227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oipkro.ru/index.php?act=news&amp;id=2271" TargetMode="External"/><Relationship Id="rId15" Type="http://schemas.openxmlformats.org/officeDocument/2006/relationships/hyperlink" Target="https://toipkro.ru/index.php?act=news&amp;id=22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oipkro.ru/index.php?act=news&amp;id=2271" TargetMode="External"/><Relationship Id="rId19" Type="http://schemas.openxmlformats.org/officeDocument/2006/relationships/hyperlink" Target="https://toipkro.ru/index.php?act=news&amp;id=2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index.php?act=news&amp;id=2271" TargetMode="External"/><Relationship Id="rId14" Type="http://schemas.openxmlformats.org/officeDocument/2006/relationships/hyperlink" Target="https://toipkro.ru/index.php?act=news&amp;id=2271" TargetMode="External"/><Relationship Id="rId22" Type="http://schemas.openxmlformats.org/officeDocument/2006/relationships/hyperlink" Target="https://toipkro.ru/index.php?act=news&amp;id=2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Валерьевна Григорович</dc:creator>
  <cp:lastModifiedBy>Жанат Сергеевич Абдыкеров</cp:lastModifiedBy>
  <cp:revision>3</cp:revision>
  <dcterms:created xsi:type="dcterms:W3CDTF">2019-09-19T02:31:00Z</dcterms:created>
  <dcterms:modified xsi:type="dcterms:W3CDTF">2019-10-21T10:17:00Z</dcterms:modified>
</cp:coreProperties>
</file>