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6" w:rsidRPr="00635ED6" w:rsidRDefault="00635ED6" w:rsidP="00635E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ED6">
        <w:rPr>
          <w:rFonts w:ascii="Times New Roman" w:eastAsia="Calibri" w:hAnsi="Times New Roman" w:cs="Times New Roman"/>
          <w:b/>
          <w:sz w:val="24"/>
          <w:szCs w:val="24"/>
        </w:rPr>
        <w:t>Протокол №1</w:t>
      </w:r>
    </w:p>
    <w:p w:rsidR="00635ED6" w:rsidRPr="00635ED6" w:rsidRDefault="005C70E0" w:rsidP="00635ED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 Ассоциации учителей школ с очно-заочной и заочной формами обучения ТО</w:t>
      </w:r>
    </w:p>
    <w:p w:rsidR="00635ED6" w:rsidRPr="00635ED6" w:rsidRDefault="00635ED6" w:rsidP="00635E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Calibri" w:hAnsi="Times New Roman" w:cs="Times New Roman"/>
          <w:sz w:val="24"/>
          <w:szCs w:val="24"/>
        </w:rPr>
        <w:t>13.12.2019</w:t>
      </w:r>
    </w:p>
    <w:p w:rsidR="00635ED6" w:rsidRPr="00635ED6" w:rsidRDefault="00635ED6" w:rsidP="00635E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Время: 13.00-14.40</w:t>
      </w:r>
    </w:p>
    <w:p w:rsidR="00635ED6" w:rsidRPr="00635ED6" w:rsidRDefault="00635ED6" w:rsidP="00635E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Место: ТОИПКРО, ауд. 333.</w:t>
      </w:r>
    </w:p>
    <w:p w:rsidR="00635ED6" w:rsidRPr="00635ED6" w:rsidRDefault="00635ED6" w:rsidP="00635E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E64C00">
        <w:rPr>
          <w:rFonts w:ascii="Times New Roman" w:eastAsia="Calibri" w:hAnsi="Times New Roman" w:cs="Times New Roman"/>
          <w:sz w:val="24"/>
          <w:szCs w:val="24"/>
        </w:rPr>
        <w:t xml:space="preserve"> (29 представителей школ)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30740" w:rsidRPr="00930740" w:rsidRDefault="00E64C00" w:rsidP="0093074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СОШ № 70 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 г. Томска: Павленок А.П., </w:t>
      </w:r>
      <w:r w:rsidR="00635ED6">
        <w:rPr>
          <w:rFonts w:ascii="Times New Roman" w:eastAsia="Calibri" w:hAnsi="Times New Roman" w:cs="Times New Roman"/>
          <w:sz w:val="24"/>
          <w:szCs w:val="24"/>
        </w:rPr>
        <w:t xml:space="preserve">Великанов В.А., Гаврилов Н.А., 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Гришко В.А., Щетинин Р.Б., </w:t>
      </w:r>
      <w:proofErr w:type="spellStart"/>
      <w:r w:rsidR="00635ED6" w:rsidRPr="00635ED6">
        <w:rPr>
          <w:rFonts w:ascii="Times New Roman" w:eastAsia="Calibri" w:hAnsi="Times New Roman" w:cs="Times New Roman"/>
          <w:sz w:val="24"/>
          <w:szCs w:val="24"/>
        </w:rPr>
        <w:t>Курушин</w:t>
      </w:r>
      <w:proofErr w:type="spellEnd"/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 П.Д., Грищенко Е.В., Щеголихин В.В., Никонов И.А., Ковалев С.В., Тарасов О.А., </w:t>
      </w:r>
      <w:proofErr w:type="gramStart"/>
      <w:r w:rsidR="00635ED6" w:rsidRPr="00635ED6">
        <w:rPr>
          <w:rFonts w:ascii="Times New Roman" w:eastAsia="Calibri" w:hAnsi="Times New Roman" w:cs="Times New Roman"/>
          <w:sz w:val="24"/>
          <w:szCs w:val="24"/>
        </w:rPr>
        <w:t>Коновалов</w:t>
      </w:r>
      <w:proofErr w:type="gramEnd"/>
      <w:r w:rsidR="00635ED6" w:rsidRPr="00635ED6">
        <w:rPr>
          <w:rFonts w:ascii="Times New Roman" w:eastAsia="Calibri" w:hAnsi="Times New Roman" w:cs="Times New Roman"/>
          <w:sz w:val="24"/>
          <w:szCs w:val="24"/>
        </w:rPr>
        <w:t>. П.С.,</w:t>
      </w:r>
      <w:r w:rsidR="00B0414F">
        <w:rPr>
          <w:rFonts w:ascii="Times New Roman" w:eastAsia="Calibri" w:hAnsi="Times New Roman" w:cs="Times New Roman"/>
          <w:sz w:val="24"/>
          <w:szCs w:val="24"/>
        </w:rPr>
        <w:t xml:space="preserve"> Наумов С.Ю., 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 Шапошников А.И., </w:t>
      </w:r>
      <w:r w:rsidR="00930740" w:rsidRPr="00930740">
        <w:rPr>
          <w:rFonts w:ascii="Times New Roman" w:eastAsia="Calibri" w:hAnsi="Times New Roman" w:cs="Times New Roman"/>
          <w:sz w:val="24"/>
          <w:szCs w:val="24"/>
        </w:rPr>
        <w:t xml:space="preserve">Фатеев В.Н., </w:t>
      </w:r>
      <w:proofErr w:type="spellStart"/>
      <w:r w:rsidR="00930740" w:rsidRPr="00930740">
        <w:rPr>
          <w:rFonts w:ascii="Times New Roman" w:eastAsia="Calibri" w:hAnsi="Times New Roman" w:cs="Times New Roman"/>
          <w:sz w:val="24"/>
          <w:szCs w:val="24"/>
        </w:rPr>
        <w:t>Дубоделов</w:t>
      </w:r>
      <w:proofErr w:type="spellEnd"/>
      <w:r w:rsidR="00930740" w:rsidRPr="00930740">
        <w:rPr>
          <w:rFonts w:ascii="Times New Roman" w:eastAsia="Calibri" w:hAnsi="Times New Roman" w:cs="Times New Roman"/>
          <w:sz w:val="24"/>
          <w:szCs w:val="24"/>
        </w:rPr>
        <w:t xml:space="preserve"> С.И.</w:t>
      </w:r>
      <w:r w:rsidR="00B0414F">
        <w:rPr>
          <w:rFonts w:ascii="Times New Roman" w:eastAsia="Calibri" w:hAnsi="Times New Roman" w:cs="Times New Roman"/>
          <w:sz w:val="24"/>
          <w:szCs w:val="24"/>
        </w:rPr>
        <w:t xml:space="preserve"> (16 чел.)</w:t>
      </w:r>
      <w:r w:rsidR="00930740" w:rsidRPr="009307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МБОУ СОШ № 68 г. Томска: </w:t>
      </w:r>
      <w:proofErr w:type="spellStart"/>
      <w:r w:rsidR="00E64C00">
        <w:rPr>
          <w:rFonts w:ascii="Times New Roman" w:eastAsia="Calibri" w:hAnsi="Times New Roman" w:cs="Times New Roman"/>
          <w:sz w:val="24"/>
          <w:szCs w:val="24"/>
        </w:rPr>
        <w:t>Гайдашов</w:t>
      </w:r>
      <w:proofErr w:type="spellEnd"/>
      <w:r w:rsidR="00E64C00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Довиденко С.М., Долганов В.М., Васильев Д.В., Мясоедов А.В., Макарова Е.Е., </w:t>
      </w:r>
      <w:proofErr w:type="spellStart"/>
      <w:r w:rsidRPr="00635ED6">
        <w:rPr>
          <w:rFonts w:ascii="Times New Roman" w:eastAsia="Calibri" w:hAnsi="Times New Roman" w:cs="Times New Roman"/>
          <w:sz w:val="24"/>
          <w:szCs w:val="24"/>
        </w:rPr>
        <w:t>Пенский</w:t>
      </w:r>
      <w:proofErr w:type="spellEnd"/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В.К., </w:t>
      </w:r>
      <w:r w:rsidR="00E64C00">
        <w:rPr>
          <w:rFonts w:ascii="Times New Roman" w:eastAsia="Calibri" w:hAnsi="Times New Roman" w:cs="Times New Roman"/>
          <w:sz w:val="24"/>
          <w:szCs w:val="24"/>
        </w:rPr>
        <w:t>Ларионов А.М. (8 чел.)</w:t>
      </w:r>
    </w:p>
    <w:p w:rsidR="00B0414F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МАОУ СОШ № </w:t>
      </w:r>
      <w:r w:rsidR="00B0414F">
        <w:rPr>
          <w:rFonts w:ascii="Times New Roman" w:eastAsia="Calibri" w:hAnsi="Times New Roman" w:cs="Times New Roman"/>
          <w:sz w:val="24"/>
          <w:szCs w:val="24"/>
        </w:rPr>
        <w:t>19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г. Томска: </w:t>
      </w:r>
      <w:proofErr w:type="spellStart"/>
      <w:r w:rsidR="00B0414F">
        <w:rPr>
          <w:rFonts w:ascii="Times New Roman" w:eastAsia="Calibri" w:hAnsi="Times New Roman" w:cs="Times New Roman"/>
          <w:sz w:val="24"/>
          <w:szCs w:val="24"/>
        </w:rPr>
        <w:t>Гершенева</w:t>
      </w:r>
      <w:proofErr w:type="spellEnd"/>
      <w:r w:rsidR="00B0414F">
        <w:rPr>
          <w:rFonts w:ascii="Times New Roman" w:eastAsia="Calibri" w:hAnsi="Times New Roman" w:cs="Times New Roman"/>
          <w:sz w:val="24"/>
          <w:szCs w:val="24"/>
        </w:rPr>
        <w:t xml:space="preserve"> Т.В., Дя</w:t>
      </w:r>
      <w:r w:rsidR="00E64C00">
        <w:rPr>
          <w:rFonts w:ascii="Times New Roman" w:eastAsia="Calibri" w:hAnsi="Times New Roman" w:cs="Times New Roman"/>
          <w:sz w:val="24"/>
          <w:szCs w:val="24"/>
        </w:rPr>
        <w:t>гилева И.В., Тихонова П.К.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ФКОУ СОШ УФСИН России по ТО: </w:t>
      </w:r>
      <w:r w:rsidR="00B0414F">
        <w:rPr>
          <w:rFonts w:ascii="Times New Roman" w:eastAsia="Calibri" w:hAnsi="Times New Roman" w:cs="Times New Roman"/>
          <w:sz w:val="24"/>
          <w:szCs w:val="24"/>
        </w:rPr>
        <w:t>Ануфриева Л.С.,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Максимова С.В. 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1. Итоги работы Ассоциации за 201</w:t>
      </w:r>
      <w:r w:rsidR="00E64C00">
        <w:rPr>
          <w:rFonts w:ascii="Times New Roman" w:eastAsia="Calibri" w:hAnsi="Times New Roman" w:cs="Times New Roman"/>
          <w:sz w:val="24"/>
          <w:szCs w:val="24"/>
        </w:rPr>
        <w:t>8-2019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2. План работы Ассоциации на текущий 201</w:t>
      </w:r>
      <w:r w:rsidR="00E64C00">
        <w:rPr>
          <w:rFonts w:ascii="Times New Roman" w:eastAsia="Calibri" w:hAnsi="Times New Roman" w:cs="Times New Roman"/>
          <w:sz w:val="24"/>
          <w:szCs w:val="24"/>
        </w:rPr>
        <w:t>9</w:t>
      </w:r>
      <w:r w:rsidRPr="00635ED6">
        <w:rPr>
          <w:rFonts w:ascii="Times New Roman" w:eastAsia="Calibri" w:hAnsi="Times New Roman" w:cs="Times New Roman"/>
          <w:sz w:val="24"/>
          <w:szCs w:val="24"/>
        </w:rPr>
        <w:t>-20</w:t>
      </w:r>
      <w:r w:rsidR="00E64C00">
        <w:rPr>
          <w:rFonts w:ascii="Times New Roman" w:eastAsia="Calibri" w:hAnsi="Times New Roman" w:cs="Times New Roman"/>
          <w:sz w:val="24"/>
          <w:szCs w:val="24"/>
        </w:rPr>
        <w:t>20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3. Теория и практика внедрения ФГОС: из опыта школ очно-заочного обучения.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4. Разное.</w:t>
      </w:r>
    </w:p>
    <w:p w:rsidR="00635ED6" w:rsidRPr="00635ED6" w:rsidRDefault="00635ED6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5. Совет Ассоциации.</w:t>
      </w:r>
    </w:p>
    <w:p w:rsidR="005C70E0" w:rsidRDefault="005C70E0" w:rsidP="00635ED6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>Павленок А.П.</w:t>
      </w:r>
      <w:r>
        <w:rPr>
          <w:rFonts w:ascii="Times New Roman" w:eastAsia="Calibri" w:hAnsi="Times New Roman" w:cs="Times New Roman"/>
          <w:sz w:val="24"/>
          <w:szCs w:val="24"/>
        </w:rPr>
        <w:t>, председатель Совета Ассоциации,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 выступил с докладом об итогах работы Ассоциации учителей школ с очно-заочной и заочной формами обучения 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2018-2019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 учебный год (</w:t>
      </w:r>
      <w:r w:rsidR="00635ED6" w:rsidRPr="00635ED6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Приложение №1</w:t>
      </w:r>
      <w:r w:rsidR="00635ED6" w:rsidRPr="00635ED6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635ED6" w:rsidRPr="00635E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70E0" w:rsidRPr="005C70E0" w:rsidRDefault="005C70E0" w:rsidP="005C70E0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0E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C70E0">
        <w:rPr>
          <w:rFonts w:ascii="Times New Roman" w:eastAsia="Calibri" w:hAnsi="Times New Roman" w:cs="Times New Roman"/>
          <w:sz w:val="24"/>
          <w:szCs w:val="24"/>
        </w:rPr>
        <w:t xml:space="preserve">. Выступление учителя математики, физики и астрономии </w:t>
      </w:r>
      <w:proofErr w:type="spellStart"/>
      <w:r w:rsidRPr="005C70E0">
        <w:rPr>
          <w:rFonts w:ascii="Times New Roman" w:eastAsia="Calibri" w:hAnsi="Times New Roman" w:cs="Times New Roman"/>
          <w:sz w:val="24"/>
          <w:szCs w:val="24"/>
        </w:rPr>
        <w:t>Великанова</w:t>
      </w:r>
      <w:proofErr w:type="spellEnd"/>
      <w:r w:rsidRPr="005C70E0">
        <w:rPr>
          <w:rFonts w:ascii="Times New Roman" w:eastAsia="Calibri" w:hAnsi="Times New Roman" w:cs="Times New Roman"/>
          <w:sz w:val="24"/>
          <w:szCs w:val="24"/>
        </w:rPr>
        <w:t xml:space="preserve"> В.А.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(МБОУ СОШ № 70)</w:t>
      </w:r>
      <w:r w:rsidRPr="005C70E0">
        <w:rPr>
          <w:rFonts w:ascii="Times New Roman" w:eastAsia="Calibri" w:hAnsi="Times New Roman" w:cs="Times New Roman"/>
          <w:sz w:val="24"/>
          <w:szCs w:val="24"/>
        </w:rPr>
        <w:t xml:space="preserve"> по развитию преподавания астрономии в школе и подготовке учащихся к олимпиаде по астрономии всероссийского и международного уровней.</w:t>
      </w:r>
    </w:p>
    <w:p w:rsidR="005C70E0" w:rsidRDefault="005C70E0" w:rsidP="005C70E0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0E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C70E0">
        <w:rPr>
          <w:rFonts w:ascii="Times New Roman" w:eastAsia="Calibri" w:hAnsi="Times New Roman" w:cs="Times New Roman"/>
          <w:sz w:val="24"/>
          <w:szCs w:val="24"/>
        </w:rPr>
        <w:t xml:space="preserve">. Выступление директора МБОУ СОШ№ 70 г. Томска Никонова И.А. </w:t>
      </w:r>
      <w:r w:rsidR="0091260C">
        <w:rPr>
          <w:rFonts w:ascii="Times New Roman" w:eastAsia="Calibri" w:hAnsi="Times New Roman" w:cs="Times New Roman"/>
          <w:sz w:val="24"/>
          <w:szCs w:val="24"/>
        </w:rPr>
        <w:t>«Уроки и перспективы с переходом на ФГОС в условиях МБОУ СОШ № 70»</w:t>
      </w:r>
      <w:r w:rsidR="00912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0E0">
        <w:rPr>
          <w:rFonts w:ascii="Times New Roman" w:eastAsia="Calibri" w:hAnsi="Times New Roman" w:cs="Times New Roman"/>
          <w:sz w:val="24"/>
          <w:szCs w:val="24"/>
        </w:rPr>
        <w:t xml:space="preserve">о результатах деятельности школы, о внедрении ФГОС, об изменении учебных планов в связи с переименованием школы, о роли кураторской работы в отрядах, применении интерактивных форм обучения, о дополнительном образовании, кружковой работе, о развитии материальной базы школы № 70, о дистанционном обучении на посёлке </w:t>
      </w:r>
      <w:proofErr w:type="spellStart"/>
      <w:r w:rsidRPr="005C70E0">
        <w:rPr>
          <w:rFonts w:ascii="Times New Roman" w:eastAsia="Calibri" w:hAnsi="Times New Roman" w:cs="Times New Roman"/>
          <w:sz w:val="24"/>
          <w:szCs w:val="24"/>
        </w:rPr>
        <w:t>Дзержинка</w:t>
      </w:r>
      <w:proofErr w:type="spellEnd"/>
      <w:r w:rsidRPr="005C70E0">
        <w:rPr>
          <w:rFonts w:ascii="Times New Roman" w:eastAsia="Calibri" w:hAnsi="Times New Roman" w:cs="Times New Roman"/>
          <w:sz w:val="24"/>
          <w:szCs w:val="24"/>
        </w:rPr>
        <w:t>, о распределении стимулирующего фонда.</w:t>
      </w:r>
    </w:p>
    <w:p w:rsidR="0091260C" w:rsidRDefault="0091260C" w:rsidP="0091260C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60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91260C">
        <w:rPr>
          <w:rFonts w:ascii="Times New Roman" w:eastAsia="Calibri" w:hAnsi="Times New Roman" w:cs="Times New Roman"/>
          <w:sz w:val="24"/>
          <w:szCs w:val="24"/>
        </w:rPr>
        <w:t xml:space="preserve">. Ознакомление Участников Конференции Председателем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Павленком</w:t>
      </w:r>
      <w:proofErr w:type="spellEnd"/>
      <w:r w:rsidRPr="0091260C">
        <w:rPr>
          <w:rFonts w:ascii="Times New Roman" w:eastAsia="Calibri" w:hAnsi="Times New Roman" w:cs="Times New Roman"/>
          <w:sz w:val="24"/>
          <w:szCs w:val="24"/>
        </w:rPr>
        <w:t xml:space="preserve"> А.П. с планом деятельности Ассоциации учителей школ с очно-заочной и заочной формами обучения </w:t>
      </w:r>
      <w:proofErr w:type="gramStart"/>
      <w:r w:rsidRPr="0091260C">
        <w:rPr>
          <w:rFonts w:ascii="Times New Roman" w:eastAsia="Calibri" w:hAnsi="Times New Roman" w:cs="Times New Roman"/>
          <w:sz w:val="24"/>
          <w:szCs w:val="24"/>
        </w:rPr>
        <w:t>ТО  на</w:t>
      </w:r>
      <w:proofErr w:type="gramEnd"/>
      <w:r w:rsidRPr="0091260C">
        <w:rPr>
          <w:rFonts w:ascii="Times New Roman" w:eastAsia="Calibri" w:hAnsi="Times New Roman" w:cs="Times New Roman"/>
          <w:sz w:val="24"/>
          <w:szCs w:val="24"/>
        </w:rPr>
        <w:t xml:space="preserve"> 2019-2020 учебный год. </w:t>
      </w:r>
      <w:r w:rsidRPr="00635ED6">
        <w:rPr>
          <w:rFonts w:ascii="Times New Roman" w:eastAsia="Calibri" w:hAnsi="Times New Roman" w:cs="Times New Roman"/>
          <w:sz w:val="24"/>
          <w:szCs w:val="24"/>
        </w:rPr>
        <w:t>(</w:t>
      </w:r>
      <w:r w:rsidRPr="00635ED6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Приложение №2</w:t>
      </w:r>
      <w:r w:rsidRPr="00635ED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1260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9126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предложено внести всем присутствующим коррективы и дополнения, таковых не последовало. </w:t>
      </w:r>
    </w:p>
    <w:p w:rsidR="0091260C" w:rsidRPr="0091260C" w:rsidRDefault="0091260C" w:rsidP="0091260C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60C">
        <w:rPr>
          <w:rFonts w:ascii="Times New Roman" w:eastAsia="Calibri" w:hAnsi="Times New Roman" w:cs="Times New Roman"/>
          <w:sz w:val="24"/>
          <w:szCs w:val="24"/>
        </w:rPr>
        <w:t xml:space="preserve">Все собравшиеся члены Ассоциации единогласно проголосовали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одобрение итогов работы за 2018-2019 учебный год и </w:t>
      </w:r>
      <w:r w:rsidRPr="0091260C">
        <w:rPr>
          <w:rFonts w:ascii="Times New Roman" w:eastAsia="Calibri" w:hAnsi="Times New Roman" w:cs="Times New Roman"/>
          <w:sz w:val="24"/>
          <w:szCs w:val="24"/>
        </w:rPr>
        <w:t>утверждение плана деятельности.</w:t>
      </w:r>
    </w:p>
    <w:p w:rsidR="0091260C" w:rsidRDefault="0091260C" w:rsidP="0091260C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60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1260C">
        <w:rPr>
          <w:rFonts w:ascii="Times New Roman" w:eastAsia="Calibri" w:hAnsi="Times New Roman" w:cs="Times New Roman"/>
          <w:sz w:val="24"/>
          <w:szCs w:val="24"/>
        </w:rPr>
        <w:t>. Выступления с докладами:</w:t>
      </w:r>
    </w:p>
    <w:p w:rsidR="00240961" w:rsidRPr="00240961" w:rsidRDefault="00013464" w:rsidP="00240961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3464">
        <w:rPr>
          <w:rFonts w:ascii="Times New Roman" w:eastAsia="Calibri" w:hAnsi="Times New Roman" w:cs="Times New Roman"/>
          <w:sz w:val="24"/>
          <w:szCs w:val="24"/>
        </w:rPr>
        <w:t xml:space="preserve">Ануфриева Лилия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Сергеевна, учитель музыки и изо </w:t>
      </w:r>
      <w:r w:rsidRPr="00013464">
        <w:rPr>
          <w:rFonts w:ascii="Times New Roman" w:eastAsia="Calibri" w:hAnsi="Times New Roman" w:cs="Times New Roman"/>
          <w:sz w:val="24"/>
          <w:szCs w:val="24"/>
        </w:rPr>
        <w:t>ФКОУ СОШ УФСИН</w:t>
      </w:r>
      <w:r w:rsidRPr="000134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013464">
        <w:rPr>
          <w:rFonts w:ascii="Times New Roman" w:eastAsia="Calibri" w:hAnsi="Times New Roman" w:cs="Times New Roman"/>
          <w:sz w:val="20"/>
          <w:szCs w:val="20"/>
        </w:rPr>
        <w:t>ПРАВОПОЛУШАРНОЕ РИСОВАНИЕ КАК СПОСОБ РАЗВИТИЯ ПРОСТРАНСТВЕННО-ОБРАЗНОГО МЫШЛЕНИЯ ИОПТИМИЗАЦИИ ПСИХОЛОГИЧЕСКОГО СОСТОЯНИЯ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24096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40961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Приложение №3</w:t>
      </w:r>
      <w:r w:rsidR="0024096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91260C" w:rsidRPr="00013464" w:rsidRDefault="00013464" w:rsidP="0001346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64">
        <w:rPr>
          <w:rFonts w:ascii="Times New Roman" w:eastAsia="Calibri" w:hAnsi="Times New Roman" w:cs="Times New Roman"/>
          <w:sz w:val="24"/>
          <w:szCs w:val="24"/>
        </w:rPr>
        <w:t>Максимова Светлана Валерьевна, руководитель МО учителей гуманитарного цикла, учитель русского языка и литературы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464">
        <w:rPr>
          <w:rFonts w:ascii="Times New Roman" w:eastAsia="Calibri" w:hAnsi="Times New Roman" w:cs="Times New Roman"/>
          <w:sz w:val="20"/>
          <w:szCs w:val="20"/>
        </w:rPr>
        <w:t xml:space="preserve">ФКОУ СОШ УФСИН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013464">
        <w:rPr>
          <w:rFonts w:ascii="Times New Roman" w:eastAsia="Calibri" w:hAnsi="Times New Roman" w:cs="Times New Roman"/>
          <w:sz w:val="20"/>
          <w:szCs w:val="20"/>
        </w:rPr>
        <w:t>АДАПТИВНАЯ СРЕДА ОБЩЕОБРАЗОВАТЕЛЬНОГО УЧРЕЖДЕНИЯ ПЕНИТЕНЦИАРНОЙ СИСТЕМЫ КАК УСЛОВИЕ РАСКРЫТИЯ ВНУТРЕННЕГО ПОТЕНЦИАЛА НЕСОВЕРШЕННОЛЕТНИХ ОБУЧАЮЩИХСЯ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="00FE195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bookmarkStart w:id="0" w:name="_GoBack"/>
      <w:bookmarkEnd w:id="0"/>
      <w:r w:rsidR="00240961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Приложение №4</w:t>
      </w:r>
      <w:r w:rsidR="0024096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013464" w:rsidRPr="00013464" w:rsidRDefault="00013464" w:rsidP="00013464">
      <w:pPr>
        <w:pStyle w:val="a3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464">
        <w:rPr>
          <w:rFonts w:ascii="Times New Roman" w:eastAsia="Calibri" w:hAnsi="Times New Roman" w:cs="Times New Roman"/>
          <w:sz w:val="24"/>
          <w:szCs w:val="24"/>
        </w:rPr>
        <w:t>Долганов Виталий Михайлович, учитель математики и информатики МБОУ СОШ №68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464">
        <w:rPr>
          <w:rFonts w:ascii="Times New Roman" w:eastAsia="Calibri" w:hAnsi="Times New Roman" w:cs="Times New Roman"/>
          <w:sz w:val="20"/>
          <w:szCs w:val="20"/>
        </w:rPr>
        <w:t>«</w:t>
      </w:r>
      <w:r w:rsidRPr="00013464">
        <w:rPr>
          <w:rFonts w:ascii="Times New Roman" w:eastAsia="Calibri" w:hAnsi="Times New Roman" w:cs="Times New Roman"/>
          <w:sz w:val="20"/>
          <w:szCs w:val="20"/>
        </w:rPr>
        <w:t>ПРИМЕРЫ ЗАДАНИЙ НА РАЗВИТИЕ АЛГОРИТМИЧЕСКОГО МЫШЛЕНИЯ ОБУЧАЮЩИХСЯ НА УРОКАХ МАТЕМАТИКИ И ИНФОРМАТИКИ В УСЛОВИЯХ ШКОЛЫ ПЕНИТЕНЦИАРНОЙ СИСТЕМЫ</w:t>
      </w:r>
      <w:r w:rsidRPr="00013464">
        <w:rPr>
          <w:rFonts w:ascii="Times New Roman" w:eastAsia="Calibri" w:hAnsi="Times New Roman" w:cs="Times New Roman"/>
          <w:sz w:val="20"/>
          <w:szCs w:val="20"/>
        </w:rPr>
        <w:t>»</w:t>
      </w:r>
      <w:r w:rsidR="0024096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240961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Приложение №5</w:t>
      </w:r>
      <w:r w:rsidR="00240961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240961" w:rsidRDefault="00013464" w:rsidP="00240961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13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3464">
        <w:rPr>
          <w:rFonts w:ascii="Times New Roman" w:eastAsia="Calibri" w:hAnsi="Times New Roman" w:cs="Times New Roman"/>
          <w:sz w:val="24"/>
          <w:szCs w:val="24"/>
        </w:rPr>
        <w:t>Курушин</w:t>
      </w:r>
      <w:proofErr w:type="spellEnd"/>
      <w:r w:rsidRPr="00013464">
        <w:rPr>
          <w:rFonts w:ascii="Times New Roman" w:eastAsia="Calibri" w:hAnsi="Times New Roman" w:cs="Times New Roman"/>
          <w:sz w:val="24"/>
          <w:szCs w:val="24"/>
        </w:rPr>
        <w:t xml:space="preserve"> Павел Дмитриевич, учитель математики МБОУ СОШ №70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40961">
        <w:rPr>
          <w:rFonts w:ascii="Times New Roman" w:eastAsia="Calibri" w:hAnsi="Times New Roman" w:cs="Times New Roman"/>
          <w:sz w:val="28"/>
          <w:szCs w:val="28"/>
        </w:rPr>
        <w:t>Применение интерактивного оборудования на уроках робототехники</w:t>
      </w:r>
      <w:r w:rsidR="0024096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35ED6" w:rsidRPr="00240961" w:rsidRDefault="00013464" w:rsidP="00240961">
      <w:pPr>
        <w:rPr>
          <w:rFonts w:ascii="Times New Roman" w:eastAsia="Calibri" w:hAnsi="Times New Roman" w:cs="Times New Roman"/>
          <w:sz w:val="24"/>
          <w:szCs w:val="24"/>
        </w:rPr>
      </w:pPr>
      <w:r w:rsidRPr="00240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ED6" w:rsidRPr="00240961">
        <w:rPr>
          <w:rFonts w:ascii="Times New Roman" w:eastAsia="Calibri" w:hAnsi="Times New Roman" w:cs="Times New Roman"/>
          <w:sz w:val="24"/>
          <w:szCs w:val="24"/>
        </w:rPr>
        <w:t xml:space="preserve">Итоги собрания Ассоциации учителей школ с очно-заочной формами обучения ТО: </w:t>
      </w:r>
    </w:p>
    <w:p w:rsidR="00635ED6" w:rsidRPr="00635ED6" w:rsidRDefault="00635ED6" w:rsidP="002409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1. Итоги работы Ассоциации за</w:t>
      </w:r>
      <w:r w:rsidR="00930740">
        <w:rPr>
          <w:rFonts w:ascii="Times New Roman" w:eastAsia="Calibri" w:hAnsi="Times New Roman" w:cs="Times New Roman"/>
          <w:sz w:val="24"/>
          <w:szCs w:val="24"/>
        </w:rPr>
        <w:t xml:space="preserve"> 2018-2019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учебный год – принято единогласно.</w:t>
      </w:r>
    </w:p>
    <w:p w:rsidR="00635ED6" w:rsidRPr="00635ED6" w:rsidRDefault="00635ED6" w:rsidP="002409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2. План работы Ассоциации н</w:t>
      </w:r>
      <w:r w:rsidR="00930740">
        <w:rPr>
          <w:rFonts w:ascii="Times New Roman" w:eastAsia="Calibri" w:hAnsi="Times New Roman" w:cs="Times New Roman"/>
          <w:sz w:val="24"/>
          <w:szCs w:val="24"/>
        </w:rPr>
        <w:t>а текущий 2019-2020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учебный год - принято единогласно.</w:t>
      </w:r>
    </w:p>
    <w:p w:rsidR="00635ED6" w:rsidRPr="00635ED6" w:rsidRDefault="00635ED6" w:rsidP="002409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3. Теория и практика внедрения ФГОС: из опыта школ очно-заочного обучения – принято к сведению</w:t>
      </w:r>
      <w:r w:rsidR="0091260C">
        <w:rPr>
          <w:rFonts w:ascii="Times New Roman" w:eastAsia="Calibri" w:hAnsi="Times New Roman" w:cs="Times New Roman"/>
          <w:sz w:val="24"/>
          <w:szCs w:val="24"/>
        </w:rPr>
        <w:t xml:space="preserve"> и решено опубликовать 22 </w:t>
      </w:r>
      <w:proofErr w:type="gramStart"/>
      <w:r w:rsidR="0091260C">
        <w:rPr>
          <w:rFonts w:ascii="Times New Roman" w:eastAsia="Calibri" w:hAnsi="Times New Roman" w:cs="Times New Roman"/>
          <w:sz w:val="24"/>
          <w:szCs w:val="24"/>
        </w:rPr>
        <w:t>статьи</w:t>
      </w:r>
      <w:proofErr w:type="gramEnd"/>
      <w:r w:rsidR="0091260C">
        <w:rPr>
          <w:rFonts w:ascii="Times New Roman" w:eastAsia="Calibri" w:hAnsi="Times New Roman" w:cs="Times New Roman"/>
          <w:sz w:val="24"/>
          <w:szCs w:val="24"/>
        </w:rPr>
        <w:t xml:space="preserve"> присланные на Конференцию Ассоциации.</w:t>
      </w:r>
    </w:p>
    <w:p w:rsidR="00635ED6" w:rsidRPr="00635ED6" w:rsidRDefault="00635ED6" w:rsidP="0024096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4. В </w:t>
      </w:r>
      <w:proofErr w:type="gramStart"/>
      <w:r w:rsidRPr="00635ED6">
        <w:rPr>
          <w:rFonts w:ascii="Times New Roman" w:eastAsia="Calibri" w:hAnsi="Times New Roman" w:cs="Times New Roman"/>
          <w:sz w:val="24"/>
          <w:szCs w:val="24"/>
        </w:rPr>
        <w:t>разном</w:t>
      </w:r>
      <w:proofErr w:type="gramEnd"/>
      <w:r w:rsidRPr="00635ED6">
        <w:rPr>
          <w:rFonts w:ascii="Times New Roman" w:eastAsia="Calibri" w:hAnsi="Times New Roman" w:cs="Times New Roman"/>
          <w:sz w:val="24"/>
          <w:szCs w:val="24"/>
        </w:rPr>
        <w:t>: вопросов у присутствующих не нашлось.</w:t>
      </w:r>
    </w:p>
    <w:p w:rsidR="00635ED6" w:rsidRPr="00635ED6" w:rsidRDefault="00635ED6" w:rsidP="0024096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1260C">
        <w:rPr>
          <w:rFonts w:ascii="Times New Roman" w:eastAsia="Calibri" w:hAnsi="Times New Roman" w:cs="Times New Roman"/>
          <w:sz w:val="24"/>
          <w:szCs w:val="24"/>
        </w:rPr>
        <w:t>Конференция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Ассоциации </w:t>
      </w:r>
      <w:r w:rsidR="0091260C">
        <w:rPr>
          <w:rFonts w:ascii="Times New Roman" w:eastAsia="Calibri" w:hAnsi="Times New Roman" w:cs="Times New Roman"/>
          <w:sz w:val="24"/>
          <w:szCs w:val="24"/>
        </w:rPr>
        <w:t>кооптировал</w:t>
      </w:r>
      <w:r w:rsidR="007A4713">
        <w:rPr>
          <w:rFonts w:ascii="Times New Roman" w:eastAsia="Calibri" w:hAnsi="Times New Roman" w:cs="Times New Roman"/>
          <w:sz w:val="24"/>
          <w:szCs w:val="24"/>
        </w:rPr>
        <w:t xml:space="preserve"> новых представителей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713" w:rsidRPr="00635ED6">
        <w:rPr>
          <w:rFonts w:ascii="Times New Roman" w:eastAsia="Calibri" w:hAnsi="Times New Roman" w:cs="Times New Roman"/>
          <w:sz w:val="24"/>
          <w:szCs w:val="24"/>
        </w:rPr>
        <w:t>от школ</w:t>
      </w:r>
      <w:r w:rsidR="007A4713">
        <w:rPr>
          <w:rFonts w:ascii="Times New Roman" w:eastAsia="Calibri" w:hAnsi="Times New Roman" w:cs="Times New Roman"/>
          <w:sz w:val="24"/>
          <w:szCs w:val="24"/>
        </w:rPr>
        <w:t xml:space="preserve"> в Совет</w:t>
      </w: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Ассоциации</w:t>
      </w:r>
      <w:r w:rsidR="00240961">
        <w:rPr>
          <w:rFonts w:ascii="Times New Roman" w:eastAsia="Calibri" w:hAnsi="Times New Roman" w:cs="Times New Roman"/>
          <w:sz w:val="24"/>
          <w:szCs w:val="24"/>
        </w:rPr>
        <w:t xml:space="preserve"> – единогласно.</w:t>
      </w:r>
    </w:p>
    <w:p w:rsidR="00635ED6" w:rsidRPr="00635ED6" w:rsidRDefault="00635ED6" w:rsidP="00635ED6">
      <w:pPr>
        <w:spacing w:after="160" w:line="259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5ED6" w:rsidRPr="00635ED6" w:rsidRDefault="00635ED6" w:rsidP="00635ED6">
      <w:pPr>
        <w:spacing w:after="160" w:line="259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>Председатель Совета Ассоциации Павленок А.П.,</w:t>
      </w:r>
    </w:p>
    <w:p w:rsidR="00635ED6" w:rsidRPr="00635ED6" w:rsidRDefault="00635ED6" w:rsidP="00635ED6">
      <w:pPr>
        <w:spacing w:after="160" w:line="259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5ED6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 Совета Ассоциации Тарасов О.А.</w:t>
      </w:r>
    </w:p>
    <w:p w:rsidR="00F65FB5" w:rsidRDefault="00F65FB5"/>
    <w:sectPr w:rsidR="00F6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A7F"/>
    <w:multiLevelType w:val="hybridMultilevel"/>
    <w:tmpl w:val="94B0C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663A4"/>
    <w:multiLevelType w:val="hybridMultilevel"/>
    <w:tmpl w:val="2312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D6"/>
    <w:rsid w:val="00013464"/>
    <w:rsid w:val="00240961"/>
    <w:rsid w:val="005213B6"/>
    <w:rsid w:val="005C70E0"/>
    <w:rsid w:val="00635ED6"/>
    <w:rsid w:val="007A4713"/>
    <w:rsid w:val="0091260C"/>
    <w:rsid w:val="00930740"/>
    <w:rsid w:val="00B0414F"/>
    <w:rsid w:val="00E64C00"/>
    <w:rsid w:val="00F65FB5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Павленок А.П.</dc:creator>
  <cp:lastModifiedBy>Павленок А.П.</cp:lastModifiedBy>
  <cp:revision>2</cp:revision>
  <dcterms:created xsi:type="dcterms:W3CDTF">2019-12-16T08:00:00Z</dcterms:created>
  <dcterms:modified xsi:type="dcterms:W3CDTF">2019-12-16T08:00:00Z</dcterms:modified>
</cp:coreProperties>
</file>