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46" w:rsidRPr="00FD45FB" w:rsidRDefault="00FD45FB">
      <w:pPr>
        <w:rPr>
          <w:rFonts w:ascii="Times New Roman" w:hAnsi="Times New Roman" w:cs="Times New Roman"/>
          <w:b/>
          <w:sz w:val="56"/>
          <w:szCs w:val="56"/>
        </w:rPr>
      </w:pPr>
      <w:r w:rsidRPr="00FD45FB">
        <w:rPr>
          <w:rFonts w:ascii="Times New Roman" w:hAnsi="Times New Roman" w:cs="Times New Roman"/>
          <w:b/>
          <w:sz w:val="56"/>
          <w:szCs w:val="56"/>
        </w:rPr>
        <w:t>Сила поверхностного натяжения жидкости.</w:t>
      </w:r>
    </w:p>
    <w:p w:rsidR="00FD45FB" w:rsidRDefault="00FD45FB">
      <w:pPr>
        <w:rPr>
          <w:rFonts w:ascii="Times New Roman" w:hAnsi="Times New Roman" w:cs="Times New Roman"/>
          <w:sz w:val="56"/>
          <w:szCs w:val="56"/>
        </w:rPr>
      </w:pPr>
    </w:p>
    <w:p w:rsidR="00FD45FB" w:rsidRPr="00FD45FB" w:rsidRDefault="00FD45FB">
      <w:pPr>
        <w:rPr>
          <w:rFonts w:ascii="Times New Roman" w:hAnsi="Times New Roman" w:cs="Times New Roman"/>
          <w:b/>
          <w:sz w:val="56"/>
          <w:szCs w:val="56"/>
        </w:rPr>
      </w:pPr>
      <w:r w:rsidRPr="00FD45FB">
        <w:rPr>
          <w:rFonts w:ascii="Times New Roman" w:hAnsi="Times New Roman" w:cs="Times New Roman"/>
          <w:b/>
          <w:sz w:val="56"/>
          <w:szCs w:val="56"/>
        </w:rPr>
        <w:t>Реактивное движение. Закон сохранения импульса.</w:t>
      </w:r>
    </w:p>
    <w:p w:rsidR="00FD45FB" w:rsidRPr="00FD45FB" w:rsidRDefault="00FD45FB">
      <w:pPr>
        <w:rPr>
          <w:rFonts w:ascii="Times New Roman" w:hAnsi="Times New Roman" w:cs="Times New Roman"/>
          <w:b/>
          <w:sz w:val="56"/>
          <w:szCs w:val="56"/>
        </w:rPr>
      </w:pPr>
    </w:p>
    <w:p w:rsidR="00FD45FB" w:rsidRPr="00FD45FB" w:rsidRDefault="00FD45FB">
      <w:pPr>
        <w:rPr>
          <w:rFonts w:ascii="Times New Roman" w:hAnsi="Times New Roman" w:cs="Times New Roman"/>
          <w:b/>
          <w:sz w:val="56"/>
          <w:szCs w:val="56"/>
        </w:rPr>
      </w:pPr>
      <w:r w:rsidRPr="00FD45FB">
        <w:rPr>
          <w:rFonts w:ascii="Times New Roman" w:hAnsi="Times New Roman" w:cs="Times New Roman"/>
          <w:b/>
          <w:sz w:val="56"/>
          <w:szCs w:val="56"/>
        </w:rPr>
        <w:t>Атмосферное давление.</w:t>
      </w:r>
    </w:p>
    <w:p w:rsidR="00FD45FB" w:rsidRDefault="00FD45FB">
      <w:pPr>
        <w:rPr>
          <w:rFonts w:ascii="Times New Roman" w:hAnsi="Times New Roman" w:cs="Times New Roman"/>
          <w:sz w:val="56"/>
          <w:szCs w:val="56"/>
        </w:rPr>
      </w:pPr>
    </w:p>
    <w:p w:rsidR="00B92C7C" w:rsidRDefault="00B92C7C">
      <w:pPr>
        <w:rPr>
          <w:rFonts w:ascii="Times New Roman" w:hAnsi="Times New Roman" w:cs="Times New Roman"/>
          <w:b/>
          <w:sz w:val="56"/>
          <w:szCs w:val="56"/>
        </w:rPr>
      </w:pPr>
    </w:p>
    <w:p w:rsidR="00FD45FB" w:rsidRPr="00FD45FB" w:rsidRDefault="00FD45FB">
      <w:pPr>
        <w:rPr>
          <w:rFonts w:ascii="Times New Roman" w:hAnsi="Times New Roman" w:cs="Times New Roman"/>
          <w:b/>
          <w:sz w:val="56"/>
          <w:szCs w:val="56"/>
        </w:rPr>
      </w:pPr>
      <w:r w:rsidRPr="00FD45FB">
        <w:rPr>
          <w:rFonts w:ascii="Times New Roman" w:hAnsi="Times New Roman" w:cs="Times New Roman"/>
          <w:b/>
          <w:sz w:val="56"/>
          <w:szCs w:val="56"/>
        </w:rPr>
        <w:t>Закон Архимеда.</w:t>
      </w:r>
    </w:p>
    <w:p w:rsidR="00FD45FB" w:rsidRDefault="00FD45FB">
      <w:pPr>
        <w:rPr>
          <w:rFonts w:ascii="Times New Roman" w:hAnsi="Times New Roman" w:cs="Times New Roman"/>
          <w:sz w:val="56"/>
          <w:szCs w:val="56"/>
        </w:rPr>
      </w:pPr>
    </w:p>
    <w:p w:rsidR="00C546B4" w:rsidRDefault="00C546B4">
      <w:pPr>
        <w:rPr>
          <w:rFonts w:ascii="Times New Roman" w:hAnsi="Times New Roman" w:cs="Times New Roman"/>
          <w:b/>
          <w:sz w:val="56"/>
          <w:szCs w:val="56"/>
        </w:rPr>
      </w:pPr>
    </w:p>
    <w:p w:rsidR="00FD45FB" w:rsidRPr="00FD45FB" w:rsidRDefault="00FD45FB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FD45FB">
        <w:rPr>
          <w:rFonts w:ascii="Times New Roman" w:hAnsi="Times New Roman" w:cs="Times New Roman"/>
          <w:b/>
          <w:sz w:val="56"/>
          <w:szCs w:val="56"/>
        </w:rPr>
        <w:t>Эхолокация</w:t>
      </w:r>
      <w:proofErr w:type="spellEnd"/>
      <w:r w:rsidRPr="00FD45FB">
        <w:rPr>
          <w:rFonts w:ascii="Times New Roman" w:hAnsi="Times New Roman" w:cs="Times New Roman"/>
          <w:b/>
          <w:sz w:val="56"/>
          <w:szCs w:val="56"/>
        </w:rPr>
        <w:t>.  Ультразвуковые волны.</w:t>
      </w:r>
    </w:p>
    <w:p w:rsidR="00FD45FB" w:rsidRDefault="00FD45FB">
      <w:pPr>
        <w:rPr>
          <w:rFonts w:ascii="Times New Roman" w:hAnsi="Times New Roman" w:cs="Times New Roman"/>
          <w:b/>
          <w:sz w:val="56"/>
          <w:szCs w:val="56"/>
        </w:rPr>
      </w:pPr>
    </w:p>
    <w:p w:rsidR="00FD45FB" w:rsidRPr="00FD45FB" w:rsidRDefault="00FD45FB">
      <w:pPr>
        <w:rPr>
          <w:rFonts w:ascii="Times New Roman" w:hAnsi="Times New Roman" w:cs="Times New Roman"/>
          <w:b/>
          <w:sz w:val="56"/>
          <w:szCs w:val="56"/>
        </w:rPr>
      </w:pPr>
      <w:r w:rsidRPr="00FD45FB">
        <w:rPr>
          <w:rFonts w:ascii="Times New Roman" w:hAnsi="Times New Roman" w:cs="Times New Roman"/>
          <w:b/>
          <w:sz w:val="56"/>
          <w:szCs w:val="56"/>
        </w:rPr>
        <w:t>Закон Рычага</w:t>
      </w:r>
    </w:p>
    <w:p w:rsidR="00FD45FB" w:rsidRPr="00FD45FB" w:rsidRDefault="00FD45FB">
      <w:pPr>
        <w:rPr>
          <w:rFonts w:ascii="Times New Roman" w:hAnsi="Times New Roman" w:cs="Times New Roman"/>
          <w:sz w:val="56"/>
          <w:szCs w:val="56"/>
        </w:rPr>
      </w:pPr>
    </w:p>
    <w:sectPr w:rsidR="00FD45FB" w:rsidRPr="00FD45FB" w:rsidSect="005E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D45FB"/>
    <w:rsid w:val="00205CE8"/>
    <w:rsid w:val="00363D65"/>
    <w:rsid w:val="005E3384"/>
    <w:rsid w:val="007053E6"/>
    <w:rsid w:val="00B92C7C"/>
    <w:rsid w:val="00C546B4"/>
    <w:rsid w:val="00EF3A20"/>
    <w:rsid w:val="00FD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химия-физика</dc:creator>
  <cp:lastModifiedBy>химия-физика</cp:lastModifiedBy>
  <cp:revision>4</cp:revision>
  <dcterms:created xsi:type="dcterms:W3CDTF">2017-11-12T07:42:00Z</dcterms:created>
  <dcterms:modified xsi:type="dcterms:W3CDTF">2017-11-12T07:51:00Z</dcterms:modified>
</cp:coreProperties>
</file>