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AEF" w:rsidRDefault="00510AE7" w:rsidP="00510A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Региональный конкурс</w:t>
      </w:r>
    </w:p>
    <w:p w:rsidR="00510AE7" w:rsidRPr="00C3523C" w:rsidRDefault="00510AE7" w:rsidP="00C352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«Путешествие по родной стране». 1-4 классы</w:t>
      </w:r>
    </w:p>
    <w:p w:rsidR="00510AE7" w:rsidRDefault="00510AE7" w:rsidP="00510A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Ф.И.О. ученика </w:t>
      </w:r>
      <w:r w:rsidRPr="00510AE7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_____________</w:t>
      </w:r>
      <w:r w:rsidR="002F2032">
        <w:rPr>
          <w:sz w:val="24"/>
          <w:szCs w:val="24"/>
        </w:rPr>
        <w:t>______________</w:t>
      </w:r>
      <w:r>
        <w:rPr>
          <w:sz w:val="24"/>
          <w:szCs w:val="24"/>
        </w:rPr>
        <w:t>;</w:t>
      </w:r>
    </w:p>
    <w:p w:rsidR="00510AE7" w:rsidRDefault="00510AE7" w:rsidP="00510A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Класс   </w:t>
      </w:r>
      <w:r w:rsidR="002F2032">
        <w:rPr>
          <w:sz w:val="24"/>
          <w:szCs w:val="24"/>
        </w:rPr>
        <w:t>_________</w:t>
      </w:r>
      <w:r>
        <w:rPr>
          <w:sz w:val="24"/>
          <w:szCs w:val="24"/>
        </w:rPr>
        <w:t>;       Образовательная организация ______________________________</w:t>
      </w:r>
    </w:p>
    <w:p w:rsidR="00510AE7" w:rsidRDefault="00510AE7" w:rsidP="00510AE7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  <w:r w:rsidR="002F2032">
        <w:rPr>
          <w:sz w:val="24"/>
          <w:szCs w:val="24"/>
        </w:rPr>
        <w:t>_______________________________</w:t>
      </w:r>
      <w:r>
        <w:rPr>
          <w:sz w:val="24"/>
          <w:szCs w:val="24"/>
        </w:rPr>
        <w:t>;</w:t>
      </w:r>
    </w:p>
    <w:p w:rsidR="00510AE7" w:rsidRDefault="00510AE7" w:rsidP="00510AE7">
      <w:pPr>
        <w:jc w:val="both"/>
        <w:rPr>
          <w:sz w:val="24"/>
          <w:szCs w:val="24"/>
        </w:rPr>
      </w:pPr>
      <w:r>
        <w:rPr>
          <w:sz w:val="24"/>
          <w:szCs w:val="24"/>
        </w:rPr>
        <w:t>Район (город, населенный пункт) ____________________________________;</w:t>
      </w:r>
    </w:p>
    <w:p w:rsidR="00510AE7" w:rsidRDefault="00510AE7" w:rsidP="00510AE7">
      <w:pPr>
        <w:jc w:val="both"/>
        <w:rPr>
          <w:sz w:val="24"/>
          <w:szCs w:val="24"/>
        </w:rPr>
      </w:pPr>
      <w:r>
        <w:rPr>
          <w:sz w:val="24"/>
          <w:szCs w:val="24"/>
        </w:rPr>
        <w:t>Ф.И.О. руководителя __________________________________________________________.</w:t>
      </w:r>
    </w:p>
    <w:p w:rsidR="002F2032" w:rsidRPr="00C3523C" w:rsidRDefault="002F2032" w:rsidP="00510AE7">
      <w:pPr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Задание 1. (</w:t>
      </w:r>
      <w:r w:rsidR="00C3523C">
        <w:rPr>
          <w:sz w:val="24"/>
          <w:szCs w:val="24"/>
        </w:rPr>
        <w:t xml:space="preserve">Ответьте на вопросы) – </w:t>
      </w:r>
      <w:r w:rsidR="002B7086">
        <w:rPr>
          <w:i/>
          <w:sz w:val="24"/>
          <w:szCs w:val="24"/>
        </w:rPr>
        <w:t>3</w:t>
      </w:r>
      <w:r w:rsidR="00C3523C">
        <w:rPr>
          <w:i/>
          <w:sz w:val="24"/>
          <w:szCs w:val="24"/>
        </w:rPr>
        <w:t>0 баллов.</w:t>
      </w:r>
    </w:p>
    <w:p w:rsidR="002F2032" w:rsidRDefault="002F2032" w:rsidP="002F203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Ранней весной по горной дороге шла группа школьников, кое-где лежал снег, но справа его уже не было. Определите, в каком направлении двигались школьники, если известно, что дорога тяну</w:t>
      </w:r>
      <w:r w:rsidR="003C3978">
        <w:rPr>
          <w:sz w:val="24"/>
          <w:szCs w:val="24"/>
        </w:rPr>
        <w:t>лась с востока на запад.</w:t>
      </w:r>
    </w:p>
    <w:p w:rsidR="00144AE6" w:rsidRDefault="00144AE6" w:rsidP="002F2032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Замените слова в приведенном ниже описании условными знаками.</w:t>
      </w:r>
    </w:p>
    <w:p w:rsidR="00144AE6" w:rsidRDefault="00144AE6" w:rsidP="00144AE6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«Летом всем классом мы ходили в поход. Встречались мы на железнодорожной станции, на окраине города. На электричке проехали по мосту через Оку, вдалеке было видно небольшое озеро. Когда вошли в хвойный лес, через несколько километров пересекли овраг и, пройдя по просеке около 20 минут, увидели домик лесника».</w:t>
      </w:r>
    </w:p>
    <w:p w:rsidR="00144AE6" w:rsidRDefault="006C4D2C" w:rsidP="00144AE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Почему говорят, что если рыба выскакивает из воды, плещется, то быть дождю? Объясните это с научной точки зрения.</w:t>
      </w:r>
    </w:p>
    <w:p w:rsidR="006C4D2C" w:rsidRDefault="007163B1" w:rsidP="00144AE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каком географическом названии надо поменять местами две буквы, чтобы название вершины потухшего вулкана, расположенного в нашей стране, превратилось в название горного хребта, расположенного в другой стране?</w:t>
      </w:r>
      <w:r w:rsidR="00ED1C3C">
        <w:rPr>
          <w:sz w:val="24"/>
          <w:szCs w:val="24"/>
        </w:rPr>
        <w:t xml:space="preserve"> О каком месте земного шара идет речь? Почему вы так решили?</w:t>
      </w:r>
    </w:p>
    <w:p w:rsidR="007163B1" w:rsidRDefault="00ED1C3C" w:rsidP="00144AE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Объясните, почему пещеры образуются не в любом месте на земном шаре?</w:t>
      </w:r>
      <w:r w:rsidR="00967D2A">
        <w:rPr>
          <w:sz w:val="24"/>
          <w:szCs w:val="24"/>
        </w:rPr>
        <w:t xml:space="preserve"> Приведите примеры известных пещер России.</w:t>
      </w:r>
    </w:p>
    <w:p w:rsidR="00BC7485" w:rsidRDefault="00BC7485" w:rsidP="00BC7485">
      <w:pPr>
        <w:pStyle w:val="a3"/>
        <w:numPr>
          <w:ilvl w:val="0"/>
          <w:numId w:val="1"/>
        </w:numPr>
        <w:jc w:val="both"/>
      </w:pPr>
      <w:r>
        <w:t xml:space="preserve">В </w:t>
      </w:r>
      <w:proofErr w:type="gramStart"/>
      <w:r>
        <w:t>морях</w:t>
      </w:r>
      <w:proofErr w:type="gramEnd"/>
      <w:r>
        <w:t xml:space="preserve"> какого океана находится наибольшее количество островов Российской Федерации? Какой из наших островов самый большой? Какой - самый северный?</w:t>
      </w:r>
    </w:p>
    <w:p w:rsidR="00D1417F" w:rsidRDefault="00D1417F" w:rsidP="00144AE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Эти озера являются самыми большими в европейской части нашей страны. Одно из них – самое крупное пресноводное озеро в Европе, другое – самое крупное соленое озеро в мире. Назовите их. Можно ли попасть водным путем из одного из них в другое?</w:t>
      </w:r>
    </w:p>
    <w:p w:rsidR="005D081B" w:rsidRDefault="005D081B" w:rsidP="00144AE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Какой дождь для почвы лучше – сильный или слабый? Почему?</w:t>
      </w:r>
    </w:p>
    <w:p w:rsidR="006D6F51" w:rsidRDefault="006D6F51" w:rsidP="00144AE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суровые зимы, когда в озерах и непроточных водоемах лед достигает большой толщины, происходит замор рыбы от недостатка кислорода. Что необходимо</w:t>
      </w:r>
      <w:r w:rsidR="006B4715">
        <w:rPr>
          <w:sz w:val="24"/>
          <w:szCs w:val="24"/>
        </w:rPr>
        <w:t xml:space="preserve"> сделать, чтобы не допустить этого?</w:t>
      </w:r>
    </w:p>
    <w:p w:rsidR="002B7086" w:rsidRDefault="00622ADE" w:rsidP="002B708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Почему мы называем птиц пернатыми друзьями? Насколько велика помощь, которую они оказывают в охране леса и лесных насаждений?</w:t>
      </w:r>
    </w:p>
    <w:p w:rsidR="002B7086" w:rsidRDefault="002B7086" w:rsidP="002B7086">
      <w:pPr>
        <w:pStyle w:val="a3"/>
        <w:jc w:val="both"/>
        <w:rPr>
          <w:sz w:val="24"/>
          <w:szCs w:val="24"/>
        </w:rPr>
      </w:pPr>
    </w:p>
    <w:p w:rsidR="00C3523C" w:rsidRPr="002B7086" w:rsidRDefault="00C3523C" w:rsidP="002B7086">
      <w:pPr>
        <w:pStyle w:val="a3"/>
        <w:jc w:val="both"/>
        <w:rPr>
          <w:sz w:val="24"/>
          <w:szCs w:val="24"/>
        </w:rPr>
      </w:pPr>
      <w:r w:rsidRPr="002B7086">
        <w:rPr>
          <w:b/>
          <w:sz w:val="24"/>
          <w:szCs w:val="24"/>
        </w:rPr>
        <w:lastRenderedPageBreak/>
        <w:t xml:space="preserve">Задание 2. </w:t>
      </w:r>
      <w:r w:rsidRPr="002B7086">
        <w:rPr>
          <w:sz w:val="24"/>
          <w:szCs w:val="24"/>
        </w:rPr>
        <w:t>(</w:t>
      </w:r>
      <w:r w:rsidR="00EE5F87" w:rsidRPr="002B7086">
        <w:rPr>
          <w:sz w:val="24"/>
          <w:szCs w:val="24"/>
        </w:rPr>
        <w:t xml:space="preserve">Разгадайте головоломку) – </w:t>
      </w:r>
      <w:r w:rsidR="00EE5F87" w:rsidRPr="002B7086">
        <w:rPr>
          <w:i/>
          <w:sz w:val="24"/>
          <w:szCs w:val="24"/>
        </w:rPr>
        <w:t>5 баллов.</w:t>
      </w:r>
    </w:p>
    <w:p w:rsidR="00EE5F87" w:rsidRPr="00EE5F87" w:rsidRDefault="00EE5F87" w:rsidP="00C3523C">
      <w:pPr>
        <w:ind w:left="360"/>
        <w:jc w:val="both"/>
        <w:rPr>
          <w:i/>
          <w:sz w:val="24"/>
          <w:szCs w:val="24"/>
        </w:rPr>
      </w:pPr>
      <w:r w:rsidRPr="00EE5F87">
        <w:rPr>
          <w:sz w:val="24"/>
          <w:szCs w:val="24"/>
        </w:rPr>
        <w:t>Зачеркивая ненужные слоги и буквы, прочитайте, как в лесу можно определить направление на север.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1275"/>
        <w:gridCol w:w="1276"/>
        <w:gridCol w:w="1276"/>
        <w:gridCol w:w="1276"/>
        <w:gridCol w:w="1275"/>
      </w:tblGrid>
      <w:tr w:rsidR="00EE5F87" w:rsidTr="00EE5F87">
        <w:tc>
          <w:tcPr>
            <w:tcW w:w="1275" w:type="dxa"/>
          </w:tcPr>
          <w:p w:rsidR="00EE5F87" w:rsidRDefault="00EE5F87" w:rsidP="00EE5F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</w:t>
            </w:r>
          </w:p>
        </w:tc>
        <w:tc>
          <w:tcPr>
            <w:tcW w:w="1276" w:type="dxa"/>
          </w:tcPr>
          <w:p w:rsidR="00EE5F87" w:rsidRDefault="00EE5F87" w:rsidP="00EE5F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</w:t>
            </w:r>
          </w:p>
        </w:tc>
        <w:tc>
          <w:tcPr>
            <w:tcW w:w="1276" w:type="dxa"/>
          </w:tcPr>
          <w:p w:rsidR="00EE5F87" w:rsidRDefault="00EE5F87" w:rsidP="00EE5F8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ры</w:t>
            </w:r>
            <w:proofErr w:type="spellEnd"/>
          </w:p>
        </w:tc>
        <w:tc>
          <w:tcPr>
            <w:tcW w:w="1276" w:type="dxa"/>
          </w:tcPr>
          <w:p w:rsidR="00EE5F87" w:rsidRDefault="00EE5F87" w:rsidP="00EE5F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</w:p>
        </w:tc>
        <w:tc>
          <w:tcPr>
            <w:tcW w:w="1275" w:type="dxa"/>
          </w:tcPr>
          <w:p w:rsidR="00EE5F87" w:rsidRDefault="00EE5F87" w:rsidP="00EE5F8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ная</w:t>
            </w:r>
            <w:proofErr w:type="spellEnd"/>
          </w:p>
        </w:tc>
      </w:tr>
      <w:tr w:rsidR="00EE5F87" w:rsidTr="00EE5F87">
        <w:tc>
          <w:tcPr>
            <w:tcW w:w="1275" w:type="dxa"/>
          </w:tcPr>
          <w:p w:rsidR="00EE5F87" w:rsidRDefault="00EE5F87" w:rsidP="00EE5F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</w:p>
        </w:tc>
        <w:tc>
          <w:tcPr>
            <w:tcW w:w="1276" w:type="dxa"/>
          </w:tcPr>
          <w:p w:rsidR="00EE5F87" w:rsidRDefault="00EE5F87" w:rsidP="00EE5F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вер</w:t>
            </w:r>
          </w:p>
        </w:tc>
        <w:tc>
          <w:tcPr>
            <w:tcW w:w="1276" w:type="dxa"/>
          </w:tcPr>
          <w:p w:rsidR="00EE5F87" w:rsidRDefault="00EE5F87" w:rsidP="00EE5F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1276" w:type="dxa"/>
          </w:tcPr>
          <w:p w:rsidR="00EE5F87" w:rsidRDefault="00EE5F87" w:rsidP="00EE5F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</w:t>
            </w:r>
          </w:p>
        </w:tc>
        <w:tc>
          <w:tcPr>
            <w:tcW w:w="1275" w:type="dxa"/>
          </w:tcPr>
          <w:p w:rsidR="00EE5F87" w:rsidRDefault="00EE5F87" w:rsidP="00EE5F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</w:tr>
      <w:tr w:rsidR="00EE5F87" w:rsidTr="00EE5F87">
        <w:tc>
          <w:tcPr>
            <w:tcW w:w="1275" w:type="dxa"/>
          </w:tcPr>
          <w:p w:rsidR="00EE5F87" w:rsidRDefault="00EE5F87" w:rsidP="00EE5F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276" w:type="dxa"/>
          </w:tcPr>
          <w:p w:rsidR="00EE5F87" w:rsidRDefault="00EE5F87" w:rsidP="00EE5F8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мх</w:t>
            </w:r>
            <w:proofErr w:type="spellEnd"/>
          </w:p>
        </w:tc>
        <w:tc>
          <w:tcPr>
            <w:tcW w:w="1276" w:type="dxa"/>
          </w:tcPr>
          <w:p w:rsidR="00EE5F87" w:rsidRDefault="00EE5F87" w:rsidP="00EE5F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</w:t>
            </w:r>
          </w:p>
        </w:tc>
        <w:tc>
          <w:tcPr>
            <w:tcW w:w="1276" w:type="dxa"/>
          </w:tcPr>
          <w:p w:rsidR="00EE5F87" w:rsidRDefault="00EE5F87" w:rsidP="00EE5F8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1275" w:type="dxa"/>
          </w:tcPr>
          <w:p w:rsidR="00EE5F87" w:rsidRDefault="00EE5F87" w:rsidP="00EE5F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</w:t>
            </w:r>
          </w:p>
        </w:tc>
      </w:tr>
      <w:tr w:rsidR="00EE5F87" w:rsidTr="00EE5F87">
        <w:tc>
          <w:tcPr>
            <w:tcW w:w="1275" w:type="dxa"/>
          </w:tcPr>
          <w:p w:rsidR="00EE5F87" w:rsidRDefault="00EE5F87" w:rsidP="00EE5F8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Кх</w:t>
            </w:r>
            <w:proofErr w:type="spellEnd"/>
          </w:p>
        </w:tc>
        <w:tc>
          <w:tcPr>
            <w:tcW w:w="1276" w:type="dxa"/>
          </w:tcPr>
          <w:p w:rsidR="00EE5F87" w:rsidRDefault="00EE5F87" w:rsidP="00EE5F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</w:p>
        </w:tc>
        <w:tc>
          <w:tcPr>
            <w:tcW w:w="1276" w:type="dxa"/>
          </w:tcPr>
          <w:p w:rsidR="00EE5F87" w:rsidRDefault="00EE5F87" w:rsidP="00EE5F8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чу</w:t>
            </w:r>
            <w:proofErr w:type="gramEnd"/>
          </w:p>
        </w:tc>
        <w:tc>
          <w:tcPr>
            <w:tcW w:w="1276" w:type="dxa"/>
          </w:tcPr>
          <w:p w:rsidR="00EE5F87" w:rsidRDefault="00EE5F87" w:rsidP="00EE5F8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</w:t>
            </w:r>
            <w:proofErr w:type="spellEnd"/>
          </w:p>
        </w:tc>
        <w:tc>
          <w:tcPr>
            <w:tcW w:w="1275" w:type="dxa"/>
          </w:tcPr>
          <w:p w:rsidR="00EE5F87" w:rsidRDefault="00EE5F87" w:rsidP="00EE5F8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</w:p>
        </w:tc>
      </w:tr>
      <w:tr w:rsidR="00EE5F87" w:rsidTr="00EE5F87">
        <w:tc>
          <w:tcPr>
            <w:tcW w:w="1275" w:type="dxa"/>
          </w:tcPr>
          <w:p w:rsidR="00EE5F87" w:rsidRDefault="00EE5F87" w:rsidP="00EE5F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276" w:type="dxa"/>
          </w:tcPr>
          <w:p w:rsidR="00EE5F87" w:rsidRDefault="00EE5F87" w:rsidP="00EE5F8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</w:t>
            </w:r>
            <w:proofErr w:type="spellEnd"/>
          </w:p>
        </w:tc>
        <w:tc>
          <w:tcPr>
            <w:tcW w:w="1276" w:type="dxa"/>
          </w:tcPr>
          <w:p w:rsidR="00EE5F87" w:rsidRDefault="00EE5F87" w:rsidP="00EE5F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</w:t>
            </w:r>
          </w:p>
        </w:tc>
        <w:tc>
          <w:tcPr>
            <w:tcW w:w="1276" w:type="dxa"/>
          </w:tcPr>
          <w:p w:rsidR="00EE5F87" w:rsidRDefault="00EE5F87" w:rsidP="00EE5F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</w:t>
            </w:r>
          </w:p>
        </w:tc>
        <w:tc>
          <w:tcPr>
            <w:tcW w:w="1275" w:type="dxa"/>
          </w:tcPr>
          <w:p w:rsidR="00EE5F87" w:rsidRDefault="00ED3B79" w:rsidP="00EE5F87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ня</w:t>
            </w:r>
            <w:proofErr w:type="spellEnd"/>
          </w:p>
        </w:tc>
      </w:tr>
    </w:tbl>
    <w:p w:rsidR="002F2032" w:rsidRDefault="002B7086" w:rsidP="002B70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B7086" w:rsidRDefault="002B7086" w:rsidP="002B7086">
      <w:pPr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Задание 3. </w:t>
      </w:r>
      <w:r w:rsidR="00D14BEC">
        <w:rPr>
          <w:sz w:val="24"/>
          <w:szCs w:val="24"/>
        </w:rPr>
        <w:t>(Т</w:t>
      </w:r>
      <w:r>
        <w:rPr>
          <w:sz w:val="24"/>
          <w:szCs w:val="24"/>
        </w:rPr>
        <w:t xml:space="preserve">ворческое задание) – </w:t>
      </w:r>
      <w:r>
        <w:rPr>
          <w:i/>
          <w:sz w:val="24"/>
          <w:szCs w:val="24"/>
        </w:rPr>
        <w:t>5 баллов.</w:t>
      </w:r>
    </w:p>
    <w:p w:rsidR="002B7086" w:rsidRPr="005A05E4" w:rsidRDefault="002B7086" w:rsidP="002B7086">
      <w:pPr>
        <w:jc w:val="both"/>
        <w:rPr>
          <w:sz w:val="24"/>
          <w:szCs w:val="24"/>
        </w:rPr>
      </w:pPr>
      <w:r>
        <w:rPr>
          <w:sz w:val="24"/>
          <w:szCs w:val="24"/>
        </w:rPr>
        <w:t>Найдите 5 загадок на географические темы.</w:t>
      </w:r>
    </w:p>
    <w:p w:rsidR="005A05E4" w:rsidRPr="00C777B5" w:rsidRDefault="005A05E4" w:rsidP="002B7086">
      <w:pPr>
        <w:jc w:val="both"/>
        <w:rPr>
          <w:sz w:val="24"/>
          <w:szCs w:val="24"/>
        </w:rPr>
      </w:pPr>
    </w:p>
    <w:p w:rsidR="005A05E4" w:rsidRPr="00C777B5" w:rsidRDefault="005A05E4" w:rsidP="002B7086">
      <w:pPr>
        <w:jc w:val="both"/>
        <w:rPr>
          <w:sz w:val="24"/>
          <w:szCs w:val="24"/>
        </w:rPr>
      </w:pPr>
    </w:p>
    <w:p w:rsidR="005A05E4" w:rsidRPr="00C777B5" w:rsidRDefault="005A05E4" w:rsidP="002B7086">
      <w:pPr>
        <w:jc w:val="both"/>
        <w:rPr>
          <w:sz w:val="24"/>
          <w:szCs w:val="24"/>
        </w:rPr>
      </w:pPr>
    </w:p>
    <w:p w:rsidR="005A05E4" w:rsidRPr="00C777B5" w:rsidRDefault="005A05E4" w:rsidP="002B7086">
      <w:pPr>
        <w:jc w:val="both"/>
        <w:rPr>
          <w:sz w:val="24"/>
          <w:szCs w:val="24"/>
        </w:rPr>
      </w:pPr>
    </w:p>
    <w:p w:rsidR="005A05E4" w:rsidRPr="00C777B5" w:rsidRDefault="005A05E4" w:rsidP="002B7086">
      <w:pPr>
        <w:jc w:val="both"/>
        <w:rPr>
          <w:sz w:val="24"/>
          <w:szCs w:val="24"/>
        </w:rPr>
      </w:pPr>
    </w:p>
    <w:p w:rsidR="005A05E4" w:rsidRPr="00C777B5" w:rsidRDefault="005A05E4" w:rsidP="002B7086">
      <w:pPr>
        <w:jc w:val="both"/>
        <w:rPr>
          <w:sz w:val="24"/>
          <w:szCs w:val="24"/>
        </w:rPr>
      </w:pPr>
    </w:p>
    <w:p w:rsidR="005A05E4" w:rsidRPr="00C777B5" w:rsidRDefault="005A05E4" w:rsidP="002B7086">
      <w:pPr>
        <w:jc w:val="both"/>
        <w:rPr>
          <w:sz w:val="24"/>
          <w:szCs w:val="24"/>
        </w:rPr>
      </w:pPr>
    </w:p>
    <w:p w:rsidR="005A05E4" w:rsidRPr="00C777B5" w:rsidRDefault="005A05E4" w:rsidP="002B7086">
      <w:pPr>
        <w:jc w:val="both"/>
        <w:rPr>
          <w:sz w:val="24"/>
          <w:szCs w:val="24"/>
        </w:rPr>
      </w:pPr>
    </w:p>
    <w:p w:rsidR="005A05E4" w:rsidRPr="00C777B5" w:rsidRDefault="005A05E4" w:rsidP="002B7086">
      <w:pPr>
        <w:jc w:val="both"/>
        <w:rPr>
          <w:sz w:val="24"/>
          <w:szCs w:val="24"/>
        </w:rPr>
      </w:pPr>
    </w:p>
    <w:p w:rsidR="005A05E4" w:rsidRPr="00C777B5" w:rsidRDefault="005A05E4" w:rsidP="002B7086">
      <w:pPr>
        <w:jc w:val="both"/>
        <w:rPr>
          <w:sz w:val="24"/>
          <w:szCs w:val="24"/>
        </w:rPr>
      </w:pPr>
    </w:p>
    <w:p w:rsidR="005A05E4" w:rsidRPr="00C777B5" w:rsidRDefault="005A05E4" w:rsidP="002B7086">
      <w:pPr>
        <w:jc w:val="both"/>
        <w:rPr>
          <w:sz w:val="24"/>
          <w:szCs w:val="24"/>
        </w:rPr>
      </w:pPr>
    </w:p>
    <w:p w:rsidR="005A05E4" w:rsidRPr="00C777B5" w:rsidRDefault="005A05E4" w:rsidP="002B7086">
      <w:pPr>
        <w:jc w:val="both"/>
        <w:rPr>
          <w:sz w:val="24"/>
          <w:szCs w:val="24"/>
        </w:rPr>
      </w:pPr>
    </w:p>
    <w:p w:rsidR="005A05E4" w:rsidRPr="00C777B5" w:rsidRDefault="005A05E4" w:rsidP="002B7086">
      <w:pPr>
        <w:jc w:val="both"/>
        <w:rPr>
          <w:sz w:val="24"/>
          <w:szCs w:val="24"/>
        </w:rPr>
      </w:pPr>
    </w:p>
    <w:p w:rsidR="005A05E4" w:rsidRPr="00C777B5" w:rsidRDefault="005A05E4" w:rsidP="002B7086">
      <w:pPr>
        <w:jc w:val="both"/>
        <w:rPr>
          <w:sz w:val="24"/>
          <w:szCs w:val="24"/>
        </w:rPr>
      </w:pPr>
    </w:p>
    <w:p w:rsidR="005A05E4" w:rsidRPr="00C777B5" w:rsidRDefault="005A05E4" w:rsidP="002B7086">
      <w:pPr>
        <w:jc w:val="both"/>
        <w:rPr>
          <w:sz w:val="24"/>
          <w:szCs w:val="24"/>
        </w:rPr>
      </w:pPr>
    </w:p>
    <w:p w:rsidR="005A05E4" w:rsidRPr="00C777B5" w:rsidRDefault="005A05E4" w:rsidP="002B7086">
      <w:pPr>
        <w:jc w:val="both"/>
        <w:rPr>
          <w:sz w:val="24"/>
          <w:szCs w:val="24"/>
        </w:rPr>
      </w:pPr>
    </w:p>
    <w:p w:rsidR="005A05E4" w:rsidRPr="00C777B5" w:rsidRDefault="005A05E4" w:rsidP="002B7086">
      <w:pPr>
        <w:jc w:val="both"/>
        <w:rPr>
          <w:sz w:val="24"/>
          <w:szCs w:val="24"/>
        </w:rPr>
      </w:pPr>
    </w:p>
    <w:p w:rsidR="005A05E4" w:rsidRPr="00C777B5" w:rsidRDefault="005A05E4" w:rsidP="002B7086">
      <w:pPr>
        <w:jc w:val="both"/>
        <w:rPr>
          <w:sz w:val="24"/>
          <w:szCs w:val="24"/>
        </w:rPr>
      </w:pPr>
    </w:p>
    <w:p w:rsidR="005A05E4" w:rsidRPr="00C777B5" w:rsidRDefault="005A05E4" w:rsidP="002B7086">
      <w:pPr>
        <w:jc w:val="both"/>
        <w:rPr>
          <w:sz w:val="24"/>
          <w:szCs w:val="24"/>
        </w:rPr>
      </w:pPr>
    </w:p>
    <w:p w:rsidR="005A05E4" w:rsidRPr="00C3523C" w:rsidRDefault="005A05E4" w:rsidP="005A05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Региональный конкурс «Путешествие по родной стране». </w:t>
      </w:r>
      <w:r w:rsidRPr="008B15CA">
        <w:rPr>
          <w:b/>
          <w:sz w:val="28"/>
          <w:szCs w:val="28"/>
        </w:rPr>
        <w:t>5-7</w:t>
      </w:r>
      <w:r>
        <w:rPr>
          <w:b/>
          <w:sz w:val="28"/>
          <w:szCs w:val="28"/>
        </w:rPr>
        <w:t xml:space="preserve"> классы</w:t>
      </w:r>
    </w:p>
    <w:p w:rsidR="005A05E4" w:rsidRDefault="005A05E4" w:rsidP="005A05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Ф.И.О. ученика </w:t>
      </w:r>
      <w:r w:rsidRPr="00510AE7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___________________________;</w:t>
      </w:r>
    </w:p>
    <w:p w:rsidR="005A05E4" w:rsidRDefault="005A05E4" w:rsidP="005A05E4">
      <w:pPr>
        <w:jc w:val="both"/>
        <w:rPr>
          <w:sz w:val="24"/>
          <w:szCs w:val="24"/>
        </w:rPr>
      </w:pPr>
      <w:r>
        <w:rPr>
          <w:sz w:val="24"/>
          <w:szCs w:val="24"/>
        </w:rPr>
        <w:t>Класс   _________;       Образовательная организация ______________________________</w:t>
      </w:r>
    </w:p>
    <w:p w:rsidR="005A05E4" w:rsidRDefault="005A05E4" w:rsidP="005A05E4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_______________________________________________________________;</w:t>
      </w:r>
    </w:p>
    <w:p w:rsidR="005A05E4" w:rsidRDefault="005A05E4" w:rsidP="005A05E4">
      <w:pPr>
        <w:jc w:val="both"/>
        <w:rPr>
          <w:sz w:val="24"/>
          <w:szCs w:val="24"/>
        </w:rPr>
      </w:pPr>
      <w:r>
        <w:rPr>
          <w:sz w:val="24"/>
          <w:szCs w:val="24"/>
        </w:rPr>
        <w:t>Район (город, населенный пункт) ____________________________________;</w:t>
      </w:r>
    </w:p>
    <w:p w:rsidR="005A05E4" w:rsidRDefault="005A05E4" w:rsidP="005A05E4">
      <w:pPr>
        <w:jc w:val="both"/>
        <w:rPr>
          <w:sz w:val="24"/>
          <w:szCs w:val="24"/>
        </w:rPr>
      </w:pPr>
      <w:r>
        <w:rPr>
          <w:sz w:val="24"/>
          <w:szCs w:val="24"/>
        </w:rPr>
        <w:t>Ф.И.О. руководителя __________________________________________________________.</w:t>
      </w:r>
    </w:p>
    <w:p w:rsidR="005A05E4" w:rsidRDefault="005A05E4" w:rsidP="005A05E4">
      <w:pPr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Задание 1. (</w:t>
      </w:r>
      <w:r>
        <w:rPr>
          <w:sz w:val="24"/>
          <w:szCs w:val="24"/>
        </w:rPr>
        <w:t xml:space="preserve">Ответьте на вопросы) – </w:t>
      </w:r>
      <w:r>
        <w:rPr>
          <w:i/>
          <w:sz w:val="24"/>
          <w:szCs w:val="24"/>
        </w:rPr>
        <w:t>30 баллов.</w:t>
      </w:r>
    </w:p>
    <w:p w:rsidR="008B15CA" w:rsidRDefault="008B15CA" w:rsidP="008B15CA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До реки грибники шли по азимуту 270°, потом свернули по азимуту 225°, а затем двигались по азимуту 180°</w:t>
      </w:r>
      <w:r w:rsidR="009C02AE">
        <w:rPr>
          <w:sz w:val="24"/>
          <w:szCs w:val="24"/>
        </w:rPr>
        <w:t>. Назовите направления их движения и схематично изобразите их путь.</w:t>
      </w:r>
    </w:p>
    <w:p w:rsidR="009C02AE" w:rsidRDefault="009C02AE" w:rsidP="008B15CA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Что общего в географическом адресе Краснодара и Севастополя? В чем особенность географического положения этих городов?</w:t>
      </w:r>
    </w:p>
    <w:p w:rsidR="009C02AE" w:rsidRDefault="009C02AE" w:rsidP="008B15CA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Узнайте по описанию.</w:t>
      </w:r>
    </w:p>
    <w:p w:rsidR="009C02AE" w:rsidRDefault="009C02AE" w:rsidP="009C02AE">
      <w:pPr>
        <w:pStyle w:val="a3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Очевидцем</w:t>
      </w:r>
      <w:proofErr w:type="gramEnd"/>
      <w:r>
        <w:rPr>
          <w:sz w:val="24"/>
          <w:szCs w:val="24"/>
        </w:rPr>
        <w:t xml:space="preserve"> какого явления природы оказался А.П. Нечаев: «…Еще за н</w:t>
      </w:r>
      <w:r w:rsidR="00307B1F">
        <w:rPr>
          <w:sz w:val="24"/>
          <w:szCs w:val="24"/>
        </w:rPr>
        <w:t>есколько дней до ката</w:t>
      </w:r>
      <w:r>
        <w:rPr>
          <w:sz w:val="24"/>
          <w:szCs w:val="24"/>
        </w:rPr>
        <w:t>строфы земля начала медленно сползать к Волге, покрываясь на поверхности трещинами и буграми. По ночам слышались треск домов и звяканье ломающихся стекол. Полы в домах приподнимались, печи давали трещины… Крупные здания переломились надвое, натрое, наклонились в сторону, а некоторые совсем упали…»</w:t>
      </w:r>
      <w:r w:rsidR="001A423A">
        <w:rPr>
          <w:sz w:val="24"/>
          <w:szCs w:val="24"/>
        </w:rPr>
        <w:t>? О</w:t>
      </w:r>
      <w:bookmarkStart w:id="0" w:name="_GoBack"/>
      <w:bookmarkEnd w:id="0"/>
      <w:r w:rsidR="00307B1F">
        <w:rPr>
          <w:sz w:val="24"/>
          <w:szCs w:val="24"/>
        </w:rPr>
        <w:t>бъясните, почему это произошло?</w:t>
      </w:r>
    </w:p>
    <w:p w:rsidR="00863A28" w:rsidRDefault="00863A28" w:rsidP="00863A28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Во многих районах нашей планеты встречаются интересные формы рельефа. Например, в Крыму под Алуштой расположен сад «истуканов» - гигантских каменных столбов высотой до 18 метров, а недалеко от Красноярска, где к самому Енисею вплотную подступают живописные скалы правобережья, расположен заповедник «Столбы».</w:t>
      </w:r>
      <w:r w:rsidR="00C0329F">
        <w:rPr>
          <w:sz w:val="24"/>
          <w:szCs w:val="24"/>
        </w:rPr>
        <w:t xml:space="preserve"> Как возникли эти феномены природы?</w:t>
      </w:r>
    </w:p>
    <w:p w:rsidR="00A154F6" w:rsidRDefault="00A154F6" w:rsidP="00863A28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Есть реки, у которых вопреки всем законам природы исток и устье могут периодически меняться местами. Почему?</w:t>
      </w:r>
    </w:p>
    <w:p w:rsidR="00006B5C" w:rsidRDefault="00006B5C" w:rsidP="00863A28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Во время школьных летних каникул Наташа с мамой плавали на теплоходе «Сергей Есенин» по реке Волге из Москвы до Астрахани. Рассказывая в письме своей подруге о сказочном путешествии, Наташа пропустила некоторые города: Москва – Дубна</w:t>
      </w:r>
      <w:proofErr w:type="gramStart"/>
      <w:r>
        <w:rPr>
          <w:sz w:val="24"/>
          <w:szCs w:val="24"/>
        </w:rPr>
        <w:t xml:space="preserve"> - … - … - </w:t>
      </w:r>
      <w:proofErr w:type="gramEnd"/>
      <w:r>
        <w:rPr>
          <w:sz w:val="24"/>
          <w:szCs w:val="24"/>
        </w:rPr>
        <w:t>Нижний Новгород - … - … - Тольятти - … - Саратов - … - Астрахань.</w:t>
      </w:r>
    </w:p>
    <w:p w:rsidR="00B45BB1" w:rsidRDefault="004703CF" w:rsidP="00863A28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Эти моря принадлежат одному океану. Площади их примерно одинаковые, но первое достигает такой глубины, что в него почти до самых вершин могли бы погрузиться Карпатские горы, а другое лишь замочило бы их подошвы. История этих морей при всем различии имеет и сходство. На протяжении тысячелетий берега обоих морей испытывали колебания, связь с соленым океаном то прерывалась, то восстанавливалась, моря превращались в озера, озера – в моря. Оба моря далеко вдаются в сушу, и </w:t>
      </w:r>
      <w:proofErr w:type="gramStart"/>
      <w:r>
        <w:rPr>
          <w:sz w:val="24"/>
          <w:szCs w:val="24"/>
        </w:rPr>
        <w:t>на них сказываются</w:t>
      </w:r>
      <w:proofErr w:type="gramEnd"/>
      <w:r>
        <w:rPr>
          <w:sz w:val="24"/>
          <w:szCs w:val="24"/>
        </w:rPr>
        <w:t xml:space="preserve"> все ее движения. Какие это моря? </w:t>
      </w:r>
      <w:r w:rsidR="00DD3552">
        <w:rPr>
          <w:sz w:val="24"/>
          <w:szCs w:val="24"/>
        </w:rPr>
        <w:t>Чем обусловлено такое различие их глубин?</w:t>
      </w:r>
    </w:p>
    <w:p w:rsidR="00A602A8" w:rsidRDefault="00A602A8" w:rsidP="00863A28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Один из крупнейших городов нашей страны расположен на реке, в названии которой шесть букв. Читая это название через букву, получим название другой реки, в которую впадает первая. О каком городе идет  речь? Назовите эти реки.</w:t>
      </w:r>
    </w:p>
    <w:p w:rsidR="00DC7090" w:rsidRDefault="00DC7090" w:rsidP="00863A28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Карелии часто встречаются «гнилые» камни. Ударишь по такому камню палкой, он мгновенно превращается в труху. Как вы думаете, почему «сгнила» эта крепчайшая горная порода?</w:t>
      </w:r>
    </w:p>
    <w:p w:rsidR="001517E4" w:rsidRDefault="001517E4" w:rsidP="00863A28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После весеннего разлива рек в старицах и понижениях остается много рыбы, особенно мальков, которые обречены на гибель. Какую помощь вы можете оказать им?</w:t>
      </w:r>
    </w:p>
    <w:p w:rsidR="00E3556A" w:rsidRDefault="006D2EF5" w:rsidP="006D2EF5">
      <w:pPr>
        <w:ind w:left="360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Задание 2</w:t>
      </w:r>
      <w:r w:rsidRPr="006D2EF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="007D3484">
        <w:rPr>
          <w:sz w:val="24"/>
          <w:szCs w:val="24"/>
        </w:rPr>
        <w:t xml:space="preserve">(Практическая работа) - </w:t>
      </w:r>
      <w:r w:rsidR="005D46A5">
        <w:rPr>
          <w:i/>
          <w:sz w:val="24"/>
          <w:szCs w:val="24"/>
        </w:rPr>
        <w:t>5 баллов.</w:t>
      </w:r>
    </w:p>
    <w:p w:rsidR="006D2EF5" w:rsidRPr="00EC5C7E" w:rsidRDefault="006D2EF5" w:rsidP="006D2EF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Определите среднегодовую температуру воздуха по данным средних месячных температур.</w:t>
      </w:r>
      <w:r w:rsidR="00EC5C7E" w:rsidRPr="00EC5C7E">
        <w:rPr>
          <w:sz w:val="24"/>
          <w:szCs w:val="24"/>
        </w:rPr>
        <w:t xml:space="preserve"> </w:t>
      </w:r>
      <w:r w:rsidR="00EC5C7E">
        <w:rPr>
          <w:sz w:val="24"/>
          <w:szCs w:val="24"/>
        </w:rPr>
        <w:t>Постройте график хода суточной температуры.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761"/>
        <w:gridCol w:w="761"/>
        <w:gridCol w:w="729"/>
        <w:gridCol w:w="727"/>
        <w:gridCol w:w="795"/>
        <w:gridCol w:w="796"/>
        <w:gridCol w:w="796"/>
        <w:gridCol w:w="796"/>
        <w:gridCol w:w="796"/>
        <w:gridCol w:w="762"/>
        <w:gridCol w:w="729"/>
        <w:gridCol w:w="763"/>
      </w:tblGrid>
      <w:tr w:rsidR="00EC5C7E" w:rsidTr="006D2EF5">
        <w:tc>
          <w:tcPr>
            <w:tcW w:w="797" w:type="dxa"/>
          </w:tcPr>
          <w:p w:rsidR="006D2EF5" w:rsidRPr="005D46A5" w:rsidRDefault="00EC5C7E" w:rsidP="006D2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797" w:type="dxa"/>
          </w:tcPr>
          <w:p w:rsidR="006D2EF5" w:rsidRPr="005D46A5" w:rsidRDefault="00EC5C7E" w:rsidP="006D2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797" w:type="dxa"/>
          </w:tcPr>
          <w:p w:rsidR="006D2EF5" w:rsidRPr="005D46A5" w:rsidRDefault="00EC5C7E" w:rsidP="006D2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797" w:type="dxa"/>
          </w:tcPr>
          <w:p w:rsidR="006D2EF5" w:rsidRPr="005D46A5" w:rsidRDefault="00EC5C7E" w:rsidP="006D2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797" w:type="dxa"/>
          </w:tcPr>
          <w:p w:rsidR="006D2EF5" w:rsidRPr="005D46A5" w:rsidRDefault="00EC5C7E" w:rsidP="006D2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798" w:type="dxa"/>
          </w:tcPr>
          <w:p w:rsidR="006D2EF5" w:rsidRPr="005D46A5" w:rsidRDefault="00EC5C7E" w:rsidP="006D2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VI</w:t>
            </w:r>
          </w:p>
        </w:tc>
        <w:tc>
          <w:tcPr>
            <w:tcW w:w="798" w:type="dxa"/>
          </w:tcPr>
          <w:p w:rsidR="006D2EF5" w:rsidRPr="005D46A5" w:rsidRDefault="00EC5C7E" w:rsidP="006D2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VII</w:t>
            </w:r>
          </w:p>
        </w:tc>
        <w:tc>
          <w:tcPr>
            <w:tcW w:w="798" w:type="dxa"/>
          </w:tcPr>
          <w:p w:rsidR="006D2EF5" w:rsidRPr="005D46A5" w:rsidRDefault="00EC5C7E" w:rsidP="006D2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VII</w:t>
            </w:r>
          </w:p>
        </w:tc>
        <w:tc>
          <w:tcPr>
            <w:tcW w:w="798" w:type="dxa"/>
          </w:tcPr>
          <w:p w:rsidR="006D2EF5" w:rsidRPr="005D46A5" w:rsidRDefault="00EC5C7E" w:rsidP="006D2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IX</w:t>
            </w:r>
          </w:p>
        </w:tc>
        <w:tc>
          <w:tcPr>
            <w:tcW w:w="798" w:type="dxa"/>
          </w:tcPr>
          <w:p w:rsidR="006D2EF5" w:rsidRPr="005D46A5" w:rsidRDefault="00EC5C7E" w:rsidP="006D2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98" w:type="dxa"/>
          </w:tcPr>
          <w:p w:rsidR="006D2EF5" w:rsidRPr="005D46A5" w:rsidRDefault="00EC5C7E" w:rsidP="006D2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XI</w:t>
            </w:r>
          </w:p>
        </w:tc>
        <w:tc>
          <w:tcPr>
            <w:tcW w:w="798" w:type="dxa"/>
          </w:tcPr>
          <w:p w:rsidR="006D2EF5" w:rsidRPr="005D46A5" w:rsidRDefault="00EC5C7E" w:rsidP="006D2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XII</w:t>
            </w:r>
          </w:p>
        </w:tc>
      </w:tr>
      <w:tr w:rsidR="00EC5C7E" w:rsidTr="006D2EF5">
        <w:tc>
          <w:tcPr>
            <w:tcW w:w="797" w:type="dxa"/>
          </w:tcPr>
          <w:p w:rsidR="006D2EF5" w:rsidRDefault="006D2EF5" w:rsidP="006D2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</w:t>
            </w:r>
            <w:proofErr w:type="gramStart"/>
            <w:r>
              <w:rPr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797" w:type="dxa"/>
          </w:tcPr>
          <w:p w:rsidR="006D2EF5" w:rsidRDefault="006D2EF5" w:rsidP="006D2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</w:t>
            </w:r>
            <w:proofErr w:type="gramStart"/>
            <w:r>
              <w:rPr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797" w:type="dxa"/>
          </w:tcPr>
          <w:p w:rsidR="006D2EF5" w:rsidRDefault="006D2EF5" w:rsidP="006D2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-6</w:t>
            </w:r>
            <w:proofErr w:type="gramStart"/>
            <w:r>
              <w:rPr>
                <w:sz w:val="24"/>
                <w:szCs w:val="24"/>
              </w:rPr>
              <w:t>°С</w:t>
            </w:r>
            <w:proofErr w:type="gramEnd"/>
          </w:p>
        </w:tc>
        <w:tc>
          <w:tcPr>
            <w:tcW w:w="797" w:type="dxa"/>
          </w:tcPr>
          <w:p w:rsidR="006D2EF5" w:rsidRDefault="006D2EF5" w:rsidP="006D2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+5</w:t>
            </w:r>
            <w:proofErr w:type="gramStart"/>
            <w:r>
              <w:rPr>
                <w:sz w:val="24"/>
                <w:szCs w:val="24"/>
              </w:rPr>
              <w:t>°</w:t>
            </w:r>
            <w:r w:rsidR="00EC5C7E">
              <w:rPr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797" w:type="dxa"/>
          </w:tcPr>
          <w:p w:rsidR="006D2EF5" w:rsidRDefault="006D2EF5" w:rsidP="006D2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+10</w:t>
            </w:r>
            <w:proofErr w:type="gramStart"/>
            <w:r>
              <w:rPr>
                <w:sz w:val="24"/>
                <w:szCs w:val="24"/>
              </w:rPr>
              <w:t>°</w:t>
            </w:r>
            <w:r w:rsidR="00EC5C7E">
              <w:rPr>
                <w:sz w:val="24"/>
                <w:szCs w:val="24"/>
              </w:rPr>
              <w:t>С</w:t>
            </w:r>
            <w:proofErr w:type="gramEnd"/>
            <w:r w:rsidR="00EC5C7E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8" w:type="dxa"/>
          </w:tcPr>
          <w:p w:rsidR="006D2EF5" w:rsidRDefault="006D2EF5" w:rsidP="006D2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+17</w:t>
            </w:r>
            <w:proofErr w:type="gramStart"/>
            <w:r>
              <w:rPr>
                <w:sz w:val="24"/>
                <w:szCs w:val="24"/>
              </w:rPr>
              <w:t>°</w:t>
            </w:r>
            <w:r w:rsidR="00EC5C7E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798" w:type="dxa"/>
          </w:tcPr>
          <w:p w:rsidR="006D2EF5" w:rsidRDefault="006D2EF5" w:rsidP="006D2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+20</w:t>
            </w:r>
            <w:proofErr w:type="gramStart"/>
            <w:r>
              <w:rPr>
                <w:sz w:val="24"/>
                <w:szCs w:val="24"/>
              </w:rPr>
              <w:t>°</w:t>
            </w:r>
            <w:r w:rsidR="00EC5C7E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798" w:type="dxa"/>
          </w:tcPr>
          <w:p w:rsidR="006D2EF5" w:rsidRDefault="006D2EF5" w:rsidP="006D2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+18</w:t>
            </w:r>
            <w:proofErr w:type="gramStart"/>
            <w:r>
              <w:rPr>
                <w:sz w:val="24"/>
                <w:szCs w:val="24"/>
              </w:rPr>
              <w:t>°</w:t>
            </w:r>
            <w:r w:rsidR="00EC5C7E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798" w:type="dxa"/>
          </w:tcPr>
          <w:p w:rsidR="006D2EF5" w:rsidRDefault="006D2EF5" w:rsidP="006D2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+10</w:t>
            </w:r>
            <w:proofErr w:type="gramStart"/>
            <w:r>
              <w:rPr>
                <w:sz w:val="24"/>
                <w:szCs w:val="24"/>
              </w:rPr>
              <w:t>°</w:t>
            </w:r>
            <w:r w:rsidR="00EC5C7E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798" w:type="dxa"/>
          </w:tcPr>
          <w:p w:rsidR="006D2EF5" w:rsidRDefault="006D2EF5" w:rsidP="006D2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+3</w:t>
            </w:r>
            <w:proofErr w:type="gramStart"/>
            <w:r>
              <w:rPr>
                <w:sz w:val="24"/>
                <w:szCs w:val="24"/>
              </w:rPr>
              <w:t>°</w:t>
            </w:r>
            <w:r w:rsidR="00EC5C7E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798" w:type="dxa"/>
          </w:tcPr>
          <w:p w:rsidR="006D2EF5" w:rsidRDefault="006D2EF5" w:rsidP="006D2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</w:t>
            </w:r>
            <w:proofErr w:type="gramStart"/>
            <w:r>
              <w:rPr>
                <w:sz w:val="24"/>
                <w:szCs w:val="24"/>
              </w:rPr>
              <w:t>°</w:t>
            </w:r>
            <w:r w:rsidR="00EC5C7E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798" w:type="dxa"/>
          </w:tcPr>
          <w:p w:rsidR="006D2EF5" w:rsidRDefault="006D2EF5" w:rsidP="006D2E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-11</w:t>
            </w:r>
            <w:proofErr w:type="gramStart"/>
            <w:r>
              <w:rPr>
                <w:sz w:val="24"/>
                <w:szCs w:val="24"/>
              </w:rPr>
              <w:t>°</w:t>
            </w:r>
            <w:r w:rsidR="00EC5C7E">
              <w:rPr>
                <w:sz w:val="24"/>
                <w:szCs w:val="24"/>
              </w:rPr>
              <w:t>С</w:t>
            </w:r>
            <w:proofErr w:type="gramEnd"/>
          </w:p>
        </w:tc>
      </w:tr>
      <w:tr w:rsidR="00EC5C7E" w:rsidTr="006D2EF5">
        <w:tc>
          <w:tcPr>
            <w:tcW w:w="797" w:type="dxa"/>
          </w:tcPr>
          <w:p w:rsidR="00EC5C7E" w:rsidRDefault="00EC5C7E" w:rsidP="006D2E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EC5C7E" w:rsidRDefault="00EC5C7E" w:rsidP="006D2E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EC5C7E" w:rsidRDefault="00EC5C7E" w:rsidP="006D2E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EC5C7E" w:rsidRDefault="00EC5C7E" w:rsidP="006D2E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7" w:type="dxa"/>
          </w:tcPr>
          <w:p w:rsidR="00EC5C7E" w:rsidRDefault="00EC5C7E" w:rsidP="006D2E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:rsidR="00EC5C7E" w:rsidRDefault="00EC5C7E" w:rsidP="006D2E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:rsidR="00EC5C7E" w:rsidRDefault="00EC5C7E" w:rsidP="006D2E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:rsidR="00EC5C7E" w:rsidRDefault="00EC5C7E" w:rsidP="006D2E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:rsidR="00EC5C7E" w:rsidRDefault="00EC5C7E" w:rsidP="006D2E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:rsidR="00EC5C7E" w:rsidRDefault="00EC5C7E" w:rsidP="006D2E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:rsidR="00EC5C7E" w:rsidRDefault="00EC5C7E" w:rsidP="006D2E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8" w:type="dxa"/>
          </w:tcPr>
          <w:p w:rsidR="00EC5C7E" w:rsidRDefault="00EC5C7E" w:rsidP="006D2EF5">
            <w:pPr>
              <w:jc w:val="center"/>
              <w:rPr>
                <w:sz w:val="24"/>
                <w:szCs w:val="24"/>
              </w:rPr>
            </w:pPr>
          </w:p>
        </w:tc>
      </w:tr>
    </w:tbl>
    <w:p w:rsidR="006D2EF5" w:rsidRDefault="006D2EF5" w:rsidP="005D46A5">
      <w:pPr>
        <w:ind w:left="360"/>
        <w:jc w:val="both"/>
        <w:rPr>
          <w:sz w:val="24"/>
          <w:szCs w:val="24"/>
        </w:rPr>
      </w:pPr>
    </w:p>
    <w:p w:rsidR="005D46A5" w:rsidRDefault="005D46A5" w:rsidP="005D46A5">
      <w:pPr>
        <w:ind w:left="360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Задание 3. </w:t>
      </w:r>
      <w:r>
        <w:rPr>
          <w:sz w:val="24"/>
          <w:szCs w:val="24"/>
        </w:rPr>
        <w:t>(Творческое задание)</w:t>
      </w:r>
      <w:r w:rsidR="00E3556A">
        <w:rPr>
          <w:sz w:val="24"/>
          <w:szCs w:val="24"/>
        </w:rPr>
        <w:t xml:space="preserve"> – </w:t>
      </w:r>
      <w:r w:rsidR="00E3556A">
        <w:rPr>
          <w:i/>
          <w:sz w:val="24"/>
          <w:szCs w:val="24"/>
        </w:rPr>
        <w:t>5 баллов.</w:t>
      </w:r>
    </w:p>
    <w:p w:rsidR="00E3556A" w:rsidRPr="00C777B5" w:rsidRDefault="00E3556A" w:rsidP="005D46A5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Найдите 5 пословиц и поговорок о водах суши.</w:t>
      </w:r>
    </w:p>
    <w:p w:rsidR="00C777B5" w:rsidRDefault="00C777B5" w:rsidP="005D46A5">
      <w:pPr>
        <w:ind w:left="360"/>
        <w:jc w:val="both"/>
        <w:rPr>
          <w:sz w:val="24"/>
          <w:szCs w:val="24"/>
          <w:lang w:val="en-US"/>
        </w:rPr>
      </w:pPr>
    </w:p>
    <w:p w:rsidR="00C777B5" w:rsidRDefault="00C777B5" w:rsidP="005D46A5">
      <w:pPr>
        <w:ind w:left="360"/>
        <w:jc w:val="both"/>
        <w:rPr>
          <w:sz w:val="24"/>
          <w:szCs w:val="24"/>
          <w:lang w:val="en-US"/>
        </w:rPr>
      </w:pPr>
    </w:p>
    <w:p w:rsidR="00C777B5" w:rsidRDefault="00C777B5" w:rsidP="005D46A5">
      <w:pPr>
        <w:ind w:left="360"/>
        <w:jc w:val="both"/>
        <w:rPr>
          <w:sz w:val="24"/>
          <w:szCs w:val="24"/>
          <w:lang w:val="en-US"/>
        </w:rPr>
      </w:pPr>
    </w:p>
    <w:p w:rsidR="00C777B5" w:rsidRDefault="00C777B5" w:rsidP="005D46A5">
      <w:pPr>
        <w:ind w:left="360"/>
        <w:jc w:val="both"/>
        <w:rPr>
          <w:sz w:val="24"/>
          <w:szCs w:val="24"/>
          <w:lang w:val="en-US"/>
        </w:rPr>
      </w:pPr>
    </w:p>
    <w:p w:rsidR="00C777B5" w:rsidRDefault="00C777B5" w:rsidP="005D46A5">
      <w:pPr>
        <w:ind w:left="360"/>
        <w:jc w:val="both"/>
        <w:rPr>
          <w:sz w:val="24"/>
          <w:szCs w:val="24"/>
          <w:lang w:val="en-US"/>
        </w:rPr>
      </w:pPr>
    </w:p>
    <w:p w:rsidR="00C777B5" w:rsidRDefault="00C777B5" w:rsidP="005D46A5">
      <w:pPr>
        <w:ind w:left="360"/>
        <w:jc w:val="both"/>
        <w:rPr>
          <w:sz w:val="24"/>
          <w:szCs w:val="24"/>
          <w:lang w:val="en-US"/>
        </w:rPr>
      </w:pPr>
    </w:p>
    <w:p w:rsidR="00C777B5" w:rsidRDefault="00C777B5" w:rsidP="005D46A5">
      <w:pPr>
        <w:ind w:left="360"/>
        <w:jc w:val="both"/>
        <w:rPr>
          <w:sz w:val="24"/>
          <w:szCs w:val="24"/>
          <w:lang w:val="en-US"/>
        </w:rPr>
      </w:pPr>
    </w:p>
    <w:p w:rsidR="00C777B5" w:rsidRDefault="00C777B5" w:rsidP="005D46A5">
      <w:pPr>
        <w:ind w:left="360"/>
        <w:jc w:val="both"/>
        <w:rPr>
          <w:sz w:val="24"/>
          <w:szCs w:val="24"/>
          <w:lang w:val="en-US"/>
        </w:rPr>
      </w:pPr>
    </w:p>
    <w:p w:rsidR="00C777B5" w:rsidRDefault="00C777B5" w:rsidP="005D46A5">
      <w:pPr>
        <w:ind w:left="360"/>
        <w:jc w:val="both"/>
        <w:rPr>
          <w:sz w:val="24"/>
          <w:szCs w:val="24"/>
          <w:lang w:val="en-US"/>
        </w:rPr>
      </w:pPr>
    </w:p>
    <w:p w:rsidR="00C777B5" w:rsidRDefault="00C777B5" w:rsidP="005D46A5">
      <w:pPr>
        <w:ind w:left="360"/>
        <w:jc w:val="both"/>
        <w:rPr>
          <w:sz w:val="24"/>
          <w:szCs w:val="24"/>
          <w:lang w:val="en-US"/>
        </w:rPr>
      </w:pPr>
    </w:p>
    <w:p w:rsidR="00C777B5" w:rsidRDefault="00C777B5" w:rsidP="005D46A5">
      <w:pPr>
        <w:ind w:left="360"/>
        <w:jc w:val="both"/>
        <w:rPr>
          <w:sz w:val="24"/>
          <w:szCs w:val="24"/>
          <w:lang w:val="en-US"/>
        </w:rPr>
      </w:pPr>
    </w:p>
    <w:p w:rsidR="00C777B5" w:rsidRDefault="00C777B5" w:rsidP="005D46A5">
      <w:pPr>
        <w:ind w:left="360"/>
        <w:jc w:val="both"/>
        <w:rPr>
          <w:sz w:val="24"/>
          <w:szCs w:val="24"/>
          <w:lang w:val="en-US"/>
        </w:rPr>
      </w:pPr>
    </w:p>
    <w:p w:rsidR="00C777B5" w:rsidRDefault="00C777B5" w:rsidP="005D46A5">
      <w:pPr>
        <w:ind w:left="360"/>
        <w:jc w:val="both"/>
        <w:rPr>
          <w:sz w:val="24"/>
          <w:szCs w:val="24"/>
          <w:lang w:val="en-US"/>
        </w:rPr>
      </w:pPr>
    </w:p>
    <w:p w:rsidR="00C777B5" w:rsidRDefault="00C777B5" w:rsidP="005D46A5">
      <w:pPr>
        <w:ind w:left="360"/>
        <w:jc w:val="both"/>
        <w:rPr>
          <w:sz w:val="24"/>
          <w:szCs w:val="24"/>
          <w:lang w:val="en-US"/>
        </w:rPr>
      </w:pPr>
    </w:p>
    <w:p w:rsidR="00C777B5" w:rsidRPr="00C3523C" w:rsidRDefault="00C777B5" w:rsidP="00C777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Региональный конкурс «Путешествие по родной стране». </w:t>
      </w:r>
      <w:r>
        <w:rPr>
          <w:b/>
          <w:sz w:val="28"/>
          <w:szCs w:val="28"/>
          <w:lang w:val="en-US"/>
        </w:rPr>
        <w:t>8-9</w:t>
      </w:r>
      <w:r>
        <w:rPr>
          <w:b/>
          <w:sz w:val="28"/>
          <w:szCs w:val="28"/>
        </w:rPr>
        <w:t xml:space="preserve"> классы</w:t>
      </w:r>
    </w:p>
    <w:p w:rsidR="00C777B5" w:rsidRDefault="00C777B5" w:rsidP="00C777B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Ф.И.О. ученика </w:t>
      </w:r>
      <w:r w:rsidRPr="00510AE7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___________________________;</w:t>
      </w:r>
    </w:p>
    <w:p w:rsidR="00C777B5" w:rsidRDefault="00C777B5" w:rsidP="00C777B5">
      <w:pPr>
        <w:jc w:val="both"/>
        <w:rPr>
          <w:sz w:val="24"/>
          <w:szCs w:val="24"/>
        </w:rPr>
      </w:pPr>
      <w:r>
        <w:rPr>
          <w:sz w:val="24"/>
          <w:szCs w:val="24"/>
        </w:rPr>
        <w:t>Класс   _________;       Образовательная организация ______________________________</w:t>
      </w:r>
    </w:p>
    <w:p w:rsidR="00C777B5" w:rsidRDefault="00C777B5" w:rsidP="00C777B5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_______________________________________________________________;</w:t>
      </w:r>
    </w:p>
    <w:p w:rsidR="00C777B5" w:rsidRDefault="00C777B5" w:rsidP="00C777B5">
      <w:pPr>
        <w:jc w:val="both"/>
        <w:rPr>
          <w:sz w:val="24"/>
          <w:szCs w:val="24"/>
        </w:rPr>
      </w:pPr>
      <w:r>
        <w:rPr>
          <w:sz w:val="24"/>
          <w:szCs w:val="24"/>
        </w:rPr>
        <w:t>Район (город, населенный пункт) ____________________________________;</w:t>
      </w:r>
    </w:p>
    <w:p w:rsidR="00C777B5" w:rsidRDefault="00C777B5" w:rsidP="00C777B5">
      <w:pPr>
        <w:jc w:val="both"/>
        <w:rPr>
          <w:sz w:val="24"/>
          <w:szCs w:val="24"/>
        </w:rPr>
      </w:pPr>
      <w:r>
        <w:rPr>
          <w:sz w:val="24"/>
          <w:szCs w:val="24"/>
        </w:rPr>
        <w:t>Ф.И.О. руководителя __________________________________________________________.</w:t>
      </w:r>
    </w:p>
    <w:p w:rsidR="00C777B5" w:rsidRDefault="00C777B5" w:rsidP="00C777B5">
      <w:pPr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Задание 1. (</w:t>
      </w:r>
      <w:r>
        <w:rPr>
          <w:sz w:val="24"/>
          <w:szCs w:val="24"/>
        </w:rPr>
        <w:t xml:space="preserve">Ответьте на вопросы) – </w:t>
      </w:r>
      <w:r>
        <w:rPr>
          <w:i/>
          <w:sz w:val="24"/>
          <w:szCs w:val="24"/>
        </w:rPr>
        <w:t>30 баллов.</w:t>
      </w:r>
    </w:p>
    <w:p w:rsidR="00C777B5" w:rsidRDefault="003C597D" w:rsidP="003C597D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Вечным памятником этому неутомимому русскому исследователю Сибири служат горная страна в Якутии и Магаданской области, названная его именем, и горный хребет в Забайкалье. Кто он? Что известно вам о его исследованиях в Сибири, за которое Русское географическое общество трижды награждало его золотыми и серебряными медалями?</w:t>
      </w:r>
    </w:p>
    <w:p w:rsidR="00FD22B7" w:rsidRDefault="00FD22B7" w:rsidP="003C597D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 каком географическом объекте России рассказано в легенде</w:t>
      </w:r>
      <w:r w:rsidR="00195A84">
        <w:rPr>
          <w:sz w:val="24"/>
          <w:szCs w:val="24"/>
        </w:rPr>
        <w:t xml:space="preserve">: «… Зевнул медведь пересохшей пастью так, что горы задрожали, и сполз к морю напиться. Опустился он на колени, погрузил в глубокую воду свою страшную пасть и стал долго и жадно пить. И стали каменеть огромные члены медведя. Могучие бока превратились в страшные отвесные пропасти, высокая спина стала округлой вершиной горы, медвежья его голова над морской пучиной сделалась отвесной скалой, густая шерсть превратилась в непроходимую дубовую чащу…»? </w:t>
      </w:r>
      <w:r w:rsidR="00F30144">
        <w:rPr>
          <w:sz w:val="24"/>
          <w:szCs w:val="24"/>
        </w:rPr>
        <w:t xml:space="preserve">Где он расположен? </w:t>
      </w:r>
      <w:r w:rsidR="00195A84">
        <w:rPr>
          <w:sz w:val="24"/>
          <w:szCs w:val="24"/>
        </w:rPr>
        <w:t xml:space="preserve">Что в геологическом отношении </w:t>
      </w:r>
      <w:r w:rsidR="00306F54">
        <w:rPr>
          <w:sz w:val="24"/>
          <w:szCs w:val="24"/>
        </w:rPr>
        <w:t>представляет собой этот объект?</w:t>
      </w:r>
    </w:p>
    <w:p w:rsidR="006129B2" w:rsidRDefault="001C1439" w:rsidP="003C597D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воды в различных морях и океанах – величина непостоянная. Вот почему, говоря «высота над уровнем моря», имеют в виду средний многолетний уровень моря, от которого отсчитываются высоты на суше и глубины океанов и морей. От </w:t>
      </w:r>
      <w:proofErr w:type="gramStart"/>
      <w:r>
        <w:rPr>
          <w:sz w:val="24"/>
          <w:szCs w:val="24"/>
        </w:rPr>
        <w:t>уровня</w:t>
      </w:r>
      <w:proofErr w:type="gramEnd"/>
      <w:r>
        <w:rPr>
          <w:sz w:val="24"/>
          <w:szCs w:val="24"/>
        </w:rPr>
        <w:t xml:space="preserve"> какого моря ведется отсчет всех высот в нашей стране? </w:t>
      </w:r>
      <w:r w:rsidR="008F03FF">
        <w:rPr>
          <w:sz w:val="24"/>
          <w:szCs w:val="24"/>
        </w:rPr>
        <w:t>В каком месте находится эта нулевая отметка? Как называется эта высота?</w:t>
      </w:r>
    </w:p>
    <w:p w:rsidR="001C1439" w:rsidRDefault="006129B2" w:rsidP="003C597D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Ока при впадении так же широка, как и Волга, но, тем не менее, Оку считают притоком Волги. По какому признаку приток отличается от главной реки?</w:t>
      </w:r>
      <w:r w:rsidR="001C1439">
        <w:rPr>
          <w:sz w:val="24"/>
          <w:szCs w:val="24"/>
        </w:rPr>
        <w:t xml:space="preserve"> </w:t>
      </w:r>
    </w:p>
    <w:p w:rsidR="00FA31F1" w:rsidRDefault="00FA31F1" w:rsidP="003C597D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Знакомство этого русского писателя с </w:t>
      </w:r>
      <w:proofErr w:type="spellStart"/>
      <w:r>
        <w:rPr>
          <w:sz w:val="24"/>
          <w:szCs w:val="24"/>
        </w:rPr>
        <w:t>Мещёрой</w:t>
      </w:r>
      <w:proofErr w:type="spellEnd"/>
      <w:r>
        <w:rPr>
          <w:sz w:val="24"/>
          <w:szCs w:val="24"/>
        </w:rPr>
        <w:t xml:space="preserve"> началось с изучения обрывка карты, в который ему в магазине завернули чай: «Я рассматривал карту, пытаясь найти на ней знакомый город или железную дорогу, чтобы определить, где находится этот край</w:t>
      </w:r>
      <w:proofErr w:type="gramStart"/>
      <w:r>
        <w:rPr>
          <w:sz w:val="24"/>
          <w:szCs w:val="24"/>
        </w:rPr>
        <w:t>… Н</w:t>
      </w:r>
      <w:proofErr w:type="gramEnd"/>
      <w:r>
        <w:rPr>
          <w:sz w:val="24"/>
          <w:szCs w:val="24"/>
        </w:rPr>
        <w:t>о ни поездов, ни дорог не было, если не считать едва заметной узкоколейки, тянувшейся по краю лесов. Наконец, я наткнулся на знакомое название «Ока». Значит, этот край лежал где-то здесь рядом, невдалеке от Москвы. Так по карте я открыл для себя Мещёрский край. Он тянулся от Рязани почти до Владимира»</w:t>
      </w:r>
      <w:r w:rsidR="0063633B">
        <w:rPr>
          <w:sz w:val="24"/>
          <w:szCs w:val="24"/>
        </w:rPr>
        <w:t xml:space="preserve">. </w:t>
      </w:r>
    </w:p>
    <w:p w:rsidR="0063633B" w:rsidRDefault="0063633B" w:rsidP="0063633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Назовите фамилию, имя, отчество писателя, годы его жизни и некоторые его произведения, которые описывают русскую природу.</w:t>
      </w:r>
    </w:p>
    <w:p w:rsidR="002921FE" w:rsidRDefault="002921FE" w:rsidP="002921FE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 какой закономерности географической оболочки Земли говорится в этом отрывке из стихотворения А.С. Пушкина «Кавказ»?</w:t>
      </w:r>
      <w:r w:rsidR="006171C2">
        <w:rPr>
          <w:sz w:val="24"/>
          <w:szCs w:val="24"/>
        </w:rPr>
        <w:t xml:space="preserve"> Чем </w:t>
      </w:r>
      <w:r w:rsidR="002D4775">
        <w:rPr>
          <w:sz w:val="24"/>
          <w:szCs w:val="24"/>
        </w:rPr>
        <w:t xml:space="preserve">она </w:t>
      </w:r>
      <w:r w:rsidR="006171C2">
        <w:rPr>
          <w:sz w:val="24"/>
          <w:szCs w:val="24"/>
        </w:rPr>
        <w:t>обусловлена</w:t>
      </w:r>
      <w:r w:rsidR="002D4775">
        <w:rPr>
          <w:sz w:val="24"/>
          <w:szCs w:val="24"/>
        </w:rPr>
        <w:t>?</w:t>
      </w:r>
      <w:r w:rsidR="006171C2">
        <w:rPr>
          <w:sz w:val="24"/>
          <w:szCs w:val="24"/>
        </w:rPr>
        <w:t xml:space="preserve"> </w:t>
      </w:r>
    </w:p>
    <w:p w:rsidR="00800C6B" w:rsidRDefault="00800C6B" w:rsidP="00800C6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«Кавказ подо мною. Один в вышине</w:t>
      </w:r>
    </w:p>
    <w:p w:rsidR="00800C6B" w:rsidRDefault="00800C6B" w:rsidP="00800C6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Стою над снегами у края стремнины;</w:t>
      </w:r>
    </w:p>
    <w:p w:rsidR="00800C6B" w:rsidRDefault="00800C6B" w:rsidP="00800C6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Орел, с отдаленной поднявшись вершины,</w:t>
      </w:r>
    </w:p>
    <w:p w:rsidR="00800C6B" w:rsidRDefault="00800C6B" w:rsidP="00800C6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Парит неподвижно со мной наравне.</w:t>
      </w:r>
    </w:p>
    <w:p w:rsidR="00800C6B" w:rsidRDefault="00800C6B" w:rsidP="00800C6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Отселе я вижу потоков рожденье</w:t>
      </w:r>
    </w:p>
    <w:p w:rsidR="00800C6B" w:rsidRDefault="00800C6B" w:rsidP="00800C6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первое грозных обвалов движенье. </w:t>
      </w:r>
    </w:p>
    <w:p w:rsidR="00800C6B" w:rsidRDefault="00800C6B" w:rsidP="00800C6B">
      <w:pPr>
        <w:pStyle w:val="a3"/>
        <w:jc w:val="both"/>
        <w:rPr>
          <w:sz w:val="24"/>
          <w:szCs w:val="24"/>
        </w:rPr>
      </w:pPr>
      <w:r w:rsidRPr="00800C6B">
        <w:rPr>
          <w:sz w:val="24"/>
          <w:szCs w:val="24"/>
        </w:rPr>
        <w:t xml:space="preserve"> Здесь тучи смиренно идут подо мной;</w:t>
      </w:r>
    </w:p>
    <w:p w:rsidR="00800C6B" w:rsidRDefault="00800C6B" w:rsidP="00800C6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Сквозь них, низвергаясь, шумят водопады;</w:t>
      </w:r>
    </w:p>
    <w:p w:rsidR="00800C6B" w:rsidRDefault="00800C6B" w:rsidP="00800C6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Под ними утесов нагие громады;</w:t>
      </w:r>
    </w:p>
    <w:p w:rsidR="00800C6B" w:rsidRDefault="00800C6B" w:rsidP="00800C6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Там ниже мох тощий, кустарник сухой;</w:t>
      </w:r>
    </w:p>
    <w:p w:rsidR="00800C6B" w:rsidRDefault="00800C6B" w:rsidP="00800C6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А там уже рощи, зеленые сени,</w:t>
      </w:r>
    </w:p>
    <w:p w:rsidR="00800C6B" w:rsidRDefault="00800C6B" w:rsidP="00800C6B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Где птицы щебечут, где скачут олени».</w:t>
      </w:r>
    </w:p>
    <w:p w:rsidR="006171C2" w:rsidRDefault="00EB234A" w:rsidP="006171C2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Высокое содержание железа (от 32 до 62%) в рудах отличает этот железорудн</w:t>
      </w:r>
      <w:r w:rsidR="00346562">
        <w:rPr>
          <w:sz w:val="24"/>
          <w:szCs w:val="24"/>
        </w:rPr>
        <w:t xml:space="preserve">ый бассейн нашей Родины. Он </w:t>
      </w:r>
      <w:r>
        <w:rPr>
          <w:sz w:val="24"/>
          <w:szCs w:val="24"/>
        </w:rPr>
        <w:t xml:space="preserve"> занимает огромную площадь – около 120 тысяч кв. км. Сила притяжения магнитных руд в отдельных местах его в 3-4 раза превышает силу притяжения магнитного полюса Земли. О каком бассейне идет речь? На территории какого экономического района и областей он находится</w:t>
      </w:r>
      <w:r w:rsidR="00346562">
        <w:rPr>
          <w:sz w:val="24"/>
          <w:szCs w:val="24"/>
        </w:rPr>
        <w:t>?</w:t>
      </w:r>
    </w:p>
    <w:p w:rsidR="00346562" w:rsidRDefault="00E57FC2" w:rsidP="006171C2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Этот народ – самый северный народ тюркской языковой группы – исповедует православие. Территория республики, в которой проживает большинство представителей этого народа, ввиду своей величины отличается большими природными контрастами. Большую часть поступлений в ее бюджет приносит добыча полезных ископаемых. Назовите народ, республику, природные контраст</w:t>
      </w:r>
      <w:r w:rsidR="000F518C">
        <w:rPr>
          <w:sz w:val="24"/>
          <w:szCs w:val="24"/>
        </w:rPr>
        <w:t>ы, основные полезные ископаемые.</w:t>
      </w:r>
    </w:p>
    <w:p w:rsidR="0062188C" w:rsidRDefault="000F518C" w:rsidP="000F518C">
      <w:pPr>
        <w:pStyle w:val="a3"/>
        <w:numPr>
          <w:ilvl w:val="0"/>
          <w:numId w:val="4"/>
        </w:numPr>
        <w:jc w:val="both"/>
      </w:pPr>
      <w:r>
        <w:t xml:space="preserve">Назовите область в Сибири, ее административный центр и главную его достопримечательность. Территория области – 317 тыс. кв. км, население – более 1 </w:t>
      </w:r>
      <w:proofErr w:type="gramStart"/>
      <w:r>
        <w:t>млн</w:t>
      </w:r>
      <w:proofErr w:type="gramEnd"/>
      <w:r>
        <w:t xml:space="preserve"> человек. Отрасли специализации: нефтяная, нефтехимия, машиностроение.</w:t>
      </w:r>
    </w:p>
    <w:p w:rsidR="000F518C" w:rsidRPr="000F518C" w:rsidRDefault="000F518C" w:rsidP="00494D43">
      <w:pPr>
        <w:pStyle w:val="a3"/>
        <w:jc w:val="both"/>
      </w:pPr>
    </w:p>
    <w:p w:rsidR="0062188C" w:rsidRDefault="0062188C" w:rsidP="00494D43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 каком экономическом районе Европейской России идет речь в описании?</w:t>
      </w:r>
    </w:p>
    <w:p w:rsidR="0062188C" w:rsidRPr="00800C6B" w:rsidRDefault="0062188C" w:rsidP="0062188C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«Район имеет выгодное географическое положение. Из полезных ископаемых имеются бурый уголь, фосфориты. Это самый большой по численности населения район России. Средняя плотность населения составляет более 60 человек на 1 кв. км. В этом районе расположена </w:t>
      </w:r>
      <w:r w:rsidR="0014581C">
        <w:rPr>
          <w:sz w:val="24"/>
          <w:szCs w:val="24"/>
        </w:rPr>
        <w:t>крупнейшая в стране агломерация».</w:t>
      </w:r>
      <w:r w:rsidR="00494D43">
        <w:rPr>
          <w:sz w:val="24"/>
          <w:szCs w:val="24"/>
        </w:rPr>
        <w:t xml:space="preserve"> Назовите административный центр этого района. Кому в центре города был недавно поставлен памятник?</w:t>
      </w:r>
    </w:p>
    <w:p w:rsidR="003C006D" w:rsidRDefault="003C006D" w:rsidP="003C006D">
      <w:pPr>
        <w:ind w:left="360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>Задание 2</w:t>
      </w:r>
      <w:r w:rsidRPr="006D2EF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(Практическая работа) - </w:t>
      </w:r>
      <w:r>
        <w:rPr>
          <w:i/>
          <w:sz w:val="24"/>
          <w:szCs w:val="24"/>
        </w:rPr>
        <w:t>5 баллов.</w:t>
      </w:r>
    </w:p>
    <w:p w:rsidR="003C006D" w:rsidRDefault="003C006D" w:rsidP="003C006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Используя данные таблицы, постройте климатическую диаграмму для Хабаровска. Установите, какому типу климата она соответствует?</w:t>
      </w: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1604"/>
        <w:gridCol w:w="662"/>
        <w:gridCol w:w="678"/>
        <w:gridCol w:w="622"/>
        <w:gridCol w:w="677"/>
        <w:gridCol w:w="762"/>
        <w:gridCol w:w="762"/>
        <w:gridCol w:w="762"/>
        <w:gridCol w:w="762"/>
        <w:gridCol w:w="762"/>
        <w:gridCol w:w="677"/>
        <w:gridCol w:w="622"/>
        <w:gridCol w:w="678"/>
      </w:tblGrid>
      <w:tr w:rsidR="009D7B57" w:rsidTr="003C006D">
        <w:tc>
          <w:tcPr>
            <w:tcW w:w="1528" w:type="dxa"/>
          </w:tcPr>
          <w:p w:rsidR="003C006D" w:rsidRPr="003C006D" w:rsidRDefault="003C006D" w:rsidP="003C0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Месяц</w:t>
            </w:r>
          </w:p>
        </w:tc>
        <w:tc>
          <w:tcPr>
            <w:tcW w:w="709" w:type="dxa"/>
          </w:tcPr>
          <w:p w:rsidR="003C006D" w:rsidRPr="003C006D" w:rsidRDefault="009D7B57" w:rsidP="003C006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709" w:type="dxa"/>
          </w:tcPr>
          <w:p w:rsidR="003C006D" w:rsidRPr="009D7B57" w:rsidRDefault="009D7B57" w:rsidP="003C006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</w:p>
        </w:tc>
        <w:tc>
          <w:tcPr>
            <w:tcW w:w="709" w:type="dxa"/>
          </w:tcPr>
          <w:p w:rsidR="003C006D" w:rsidRPr="009D7B57" w:rsidRDefault="009D7B57" w:rsidP="003C006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708" w:type="dxa"/>
          </w:tcPr>
          <w:p w:rsidR="003C006D" w:rsidRPr="009D7B57" w:rsidRDefault="009D7B57" w:rsidP="003C006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</w:p>
        </w:tc>
        <w:tc>
          <w:tcPr>
            <w:tcW w:w="708" w:type="dxa"/>
          </w:tcPr>
          <w:p w:rsidR="003C006D" w:rsidRPr="009D7B57" w:rsidRDefault="009D7B57" w:rsidP="003C006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</w:t>
            </w:r>
          </w:p>
        </w:tc>
        <w:tc>
          <w:tcPr>
            <w:tcW w:w="708" w:type="dxa"/>
          </w:tcPr>
          <w:p w:rsidR="003C006D" w:rsidRPr="009D7B57" w:rsidRDefault="009D7B57" w:rsidP="003C006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VI</w:t>
            </w:r>
          </w:p>
        </w:tc>
        <w:tc>
          <w:tcPr>
            <w:tcW w:w="708" w:type="dxa"/>
          </w:tcPr>
          <w:p w:rsidR="003C006D" w:rsidRPr="009D7B57" w:rsidRDefault="009D7B57" w:rsidP="003C006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VII</w:t>
            </w:r>
          </w:p>
        </w:tc>
        <w:tc>
          <w:tcPr>
            <w:tcW w:w="708" w:type="dxa"/>
          </w:tcPr>
          <w:p w:rsidR="003C006D" w:rsidRPr="009D7B57" w:rsidRDefault="009D7B57" w:rsidP="003C006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VIII</w:t>
            </w:r>
          </w:p>
        </w:tc>
        <w:tc>
          <w:tcPr>
            <w:tcW w:w="708" w:type="dxa"/>
          </w:tcPr>
          <w:p w:rsidR="003C006D" w:rsidRPr="009D7B57" w:rsidRDefault="009D7B57" w:rsidP="003C006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IX</w:t>
            </w:r>
          </w:p>
        </w:tc>
        <w:tc>
          <w:tcPr>
            <w:tcW w:w="709" w:type="dxa"/>
          </w:tcPr>
          <w:p w:rsidR="003C006D" w:rsidRPr="009D7B57" w:rsidRDefault="009D7B57" w:rsidP="003C006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</w:tcPr>
          <w:p w:rsidR="003C006D" w:rsidRPr="009D7B57" w:rsidRDefault="009D7B57" w:rsidP="003C006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XI</w:t>
            </w:r>
          </w:p>
        </w:tc>
        <w:tc>
          <w:tcPr>
            <w:tcW w:w="709" w:type="dxa"/>
          </w:tcPr>
          <w:p w:rsidR="003C006D" w:rsidRPr="009D7B57" w:rsidRDefault="009D7B57" w:rsidP="003C006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XII</w:t>
            </w:r>
          </w:p>
        </w:tc>
      </w:tr>
      <w:tr w:rsidR="009D7B57" w:rsidTr="003C006D">
        <w:tc>
          <w:tcPr>
            <w:tcW w:w="1528" w:type="dxa"/>
          </w:tcPr>
          <w:p w:rsidR="003C006D" w:rsidRDefault="003C006D" w:rsidP="003C0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Температура. </w:t>
            </w:r>
          </w:p>
          <w:p w:rsidR="003C006D" w:rsidRPr="003C006D" w:rsidRDefault="003C006D" w:rsidP="003C0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°С</w:t>
            </w:r>
          </w:p>
        </w:tc>
        <w:tc>
          <w:tcPr>
            <w:tcW w:w="709" w:type="dxa"/>
          </w:tcPr>
          <w:p w:rsidR="003C006D" w:rsidRPr="009D7B57" w:rsidRDefault="009D7B57" w:rsidP="003C006D">
            <w:pPr>
              <w:jc w:val="center"/>
              <w:rPr>
                <w:i/>
              </w:rPr>
            </w:pPr>
            <w:r>
              <w:rPr>
                <w:i/>
                <w:sz w:val="24"/>
                <w:szCs w:val="24"/>
              </w:rPr>
              <w:t>-</w:t>
            </w:r>
            <w:r>
              <w:rPr>
                <w:i/>
              </w:rPr>
              <w:t>19.9</w:t>
            </w:r>
          </w:p>
        </w:tc>
        <w:tc>
          <w:tcPr>
            <w:tcW w:w="709" w:type="dxa"/>
          </w:tcPr>
          <w:p w:rsidR="003C006D" w:rsidRDefault="009D7B57" w:rsidP="003C006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-15.4</w:t>
            </w:r>
          </w:p>
        </w:tc>
        <w:tc>
          <w:tcPr>
            <w:tcW w:w="709" w:type="dxa"/>
          </w:tcPr>
          <w:p w:rsidR="003C006D" w:rsidRDefault="009D7B57" w:rsidP="003C006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-6.4</w:t>
            </w:r>
          </w:p>
        </w:tc>
        <w:tc>
          <w:tcPr>
            <w:tcW w:w="708" w:type="dxa"/>
          </w:tcPr>
          <w:p w:rsidR="003C006D" w:rsidRDefault="009D7B57" w:rsidP="003C006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+4.7</w:t>
            </w:r>
          </w:p>
        </w:tc>
        <w:tc>
          <w:tcPr>
            <w:tcW w:w="708" w:type="dxa"/>
          </w:tcPr>
          <w:p w:rsidR="003C006D" w:rsidRDefault="009D7B57" w:rsidP="003C006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+12.4</w:t>
            </w:r>
          </w:p>
        </w:tc>
        <w:tc>
          <w:tcPr>
            <w:tcW w:w="708" w:type="dxa"/>
          </w:tcPr>
          <w:p w:rsidR="003C006D" w:rsidRDefault="009D7B57" w:rsidP="003C006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+18.1</w:t>
            </w:r>
          </w:p>
        </w:tc>
        <w:tc>
          <w:tcPr>
            <w:tcW w:w="708" w:type="dxa"/>
          </w:tcPr>
          <w:p w:rsidR="003C006D" w:rsidRDefault="009D7B57" w:rsidP="003C006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+21.3</w:t>
            </w:r>
          </w:p>
        </w:tc>
        <w:tc>
          <w:tcPr>
            <w:tcW w:w="708" w:type="dxa"/>
          </w:tcPr>
          <w:p w:rsidR="003C006D" w:rsidRDefault="009D7B57" w:rsidP="003C006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+19.9</w:t>
            </w:r>
          </w:p>
        </w:tc>
        <w:tc>
          <w:tcPr>
            <w:tcW w:w="708" w:type="dxa"/>
          </w:tcPr>
          <w:p w:rsidR="003C006D" w:rsidRDefault="009D7B57" w:rsidP="003C006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+13.6</w:t>
            </w:r>
          </w:p>
        </w:tc>
        <w:tc>
          <w:tcPr>
            <w:tcW w:w="709" w:type="dxa"/>
          </w:tcPr>
          <w:p w:rsidR="003C006D" w:rsidRDefault="009D7B57" w:rsidP="003C006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+5.0</w:t>
            </w:r>
          </w:p>
        </w:tc>
        <w:tc>
          <w:tcPr>
            <w:tcW w:w="709" w:type="dxa"/>
          </w:tcPr>
          <w:p w:rsidR="003C006D" w:rsidRDefault="009D7B57" w:rsidP="003C006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-7.2</w:t>
            </w:r>
          </w:p>
        </w:tc>
        <w:tc>
          <w:tcPr>
            <w:tcW w:w="709" w:type="dxa"/>
          </w:tcPr>
          <w:p w:rsidR="003C006D" w:rsidRDefault="009D7B57" w:rsidP="003C006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-17.4</w:t>
            </w:r>
          </w:p>
        </w:tc>
      </w:tr>
      <w:tr w:rsidR="009D7B57" w:rsidTr="003C006D">
        <w:tc>
          <w:tcPr>
            <w:tcW w:w="1528" w:type="dxa"/>
          </w:tcPr>
          <w:p w:rsidR="003C006D" w:rsidRDefault="003C006D" w:rsidP="003C00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Осадки, </w:t>
            </w:r>
            <w:proofErr w:type="gramStart"/>
            <w:r>
              <w:rPr>
                <w:sz w:val="24"/>
                <w:szCs w:val="24"/>
              </w:rPr>
              <w:t>мм</w:t>
            </w:r>
            <w:proofErr w:type="gramEnd"/>
          </w:p>
          <w:p w:rsidR="003C006D" w:rsidRPr="003C006D" w:rsidRDefault="003C006D" w:rsidP="003C006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3C006D" w:rsidRDefault="009D7B57" w:rsidP="003C006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</w:t>
            </w:r>
          </w:p>
        </w:tc>
        <w:tc>
          <w:tcPr>
            <w:tcW w:w="709" w:type="dxa"/>
          </w:tcPr>
          <w:p w:rsidR="003C006D" w:rsidRDefault="009D7B57" w:rsidP="003C006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3C006D" w:rsidRDefault="009D7B57" w:rsidP="003C006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3C006D" w:rsidRDefault="009D7B57" w:rsidP="003C006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43</w:t>
            </w:r>
          </w:p>
        </w:tc>
        <w:tc>
          <w:tcPr>
            <w:tcW w:w="708" w:type="dxa"/>
          </w:tcPr>
          <w:p w:rsidR="003C006D" w:rsidRDefault="009D7B57" w:rsidP="003C006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62</w:t>
            </w:r>
          </w:p>
        </w:tc>
        <w:tc>
          <w:tcPr>
            <w:tcW w:w="708" w:type="dxa"/>
          </w:tcPr>
          <w:p w:rsidR="003C006D" w:rsidRDefault="009D7B57" w:rsidP="003C006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74</w:t>
            </w:r>
          </w:p>
        </w:tc>
        <w:tc>
          <w:tcPr>
            <w:tcW w:w="708" w:type="dxa"/>
          </w:tcPr>
          <w:p w:rsidR="003C006D" w:rsidRDefault="009D7B57" w:rsidP="003C006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133</w:t>
            </w:r>
          </w:p>
        </w:tc>
        <w:tc>
          <w:tcPr>
            <w:tcW w:w="708" w:type="dxa"/>
          </w:tcPr>
          <w:p w:rsidR="003C006D" w:rsidRDefault="009D7B57" w:rsidP="003C006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154</w:t>
            </w:r>
          </w:p>
        </w:tc>
        <w:tc>
          <w:tcPr>
            <w:tcW w:w="708" w:type="dxa"/>
          </w:tcPr>
          <w:p w:rsidR="003C006D" w:rsidRDefault="009D7B57" w:rsidP="003C006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79</w:t>
            </w:r>
          </w:p>
        </w:tc>
        <w:tc>
          <w:tcPr>
            <w:tcW w:w="709" w:type="dxa"/>
          </w:tcPr>
          <w:p w:rsidR="003C006D" w:rsidRDefault="009D7B57" w:rsidP="003C006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3C006D" w:rsidRDefault="009D7B57" w:rsidP="003C006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:rsidR="003C006D" w:rsidRDefault="009D7B57" w:rsidP="003C006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</w:t>
            </w:r>
          </w:p>
        </w:tc>
      </w:tr>
    </w:tbl>
    <w:p w:rsidR="003C006D" w:rsidRPr="003C006D" w:rsidRDefault="003C006D" w:rsidP="003C006D">
      <w:pPr>
        <w:ind w:left="360"/>
        <w:jc w:val="center"/>
        <w:rPr>
          <w:i/>
          <w:sz w:val="24"/>
          <w:szCs w:val="24"/>
        </w:rPr>
      </w:pPr>
    </w:p>
    <w:p w:rsidR="003C006D" w:rsidRDefault="003C006D" w:rsidP="003C006D">
      <w:pPr>
        <w:ind w:left="360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Задание 3. </w:t>
      </w:r>
      <w:r>
        <w:rPr>
          <w:sz w:val="24"/>
          <w:szCs w:val="24"/>
        </w:rPr>
        <w:t xml:space="preserve">(Творческое задание) – </w:t>
      </w:r>
      <w:r>
        <w:rPr>
          <w:i/>
          <w:sz w:val="24"/>
          <w:szCs w:val="24"/>
        </w:rPr>
        <w:t>5 баллов.</w:t>
      </w:r>
    </w:p>
    <w:p w:rsidR="00056161" w:rsidRPr="00056161" w:rsidRDefault="00056161" w:rsidP="003C006D">
      <w:pPr>
        <w:ind w:left="360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Выясните, минеральную </w:t>
      </w:r>
      <w:proofErr w:type="gramStart"/>
      <w:r>
        <w:rPr>
          <w:sz w:val="24"/>
          <w:szCs w:val="24"/>
        </w:rPr>
        <w:t>воду</w:t>
      </w:r>
      <w:proofErr w:type="gramEnd"/>
      <w:r>
        <w:rPr>
          <w:sz w:val="24"/>
          <w:szCs w:val="24"/>
        </w:rPr>
        <w:t xml:space="preserve"> каких источников можно приобрести в магазинах вашего населенного</w:t>
      </w:r>
      <w:r w:rsidR="00E17152">
        <w:rPr>
          <w:sz w:val="24"/>
          <w:szCs w:val="24"/>
        </w:rPr>
        <w:t xml:space="preserve"> пункта. Прочитайте этикетки на бутылках. Каковы целебные свойства этих вод? В какой части нашей страны расположены эти источники?</w:t>
      </w:r>
    </w:p>
    <w:p w:rsidR="002921FE" w:rsidRPr="002921FE" w:rsidRDefault="002921FE" w:rsidP="002921FE">
      <w:pPr>
        <w:jc w:val="both"/>
        <w:rPr>
          <w:sz w:val="24"/>
          <w:szCs w:val="24"/>
        </w:rPr>
      </w:pPr>
    </w:p>
    <w:p w:rsidR="005A05E4" w:rsidRPr="008B15CA" w:rsidRDefault="005A05E4" w:rsidP="00EB234A">
      <w:pPr>
        <w:jc w:val="both"/>
        <w:rPr>
          <w:sz w:val="24"/>
          <w:szCs w:val="24"/>
        </w:rPr>
      </w:pPr>
    </w:p>
    <w:sectPr w:rsidR="005A05E4" w:rsidRPr="008B1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67030"/>
    <w:multiLevelType w:val="hybridMultilevel"/>
    <w:tmpl w:val="D20CA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FD65D8"/>
    <w:multiLevelType w:val="hybridMultilevel"/>
    <w:tmpl w:val="75D60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C79C7"/>
    <w:multiLevelType w:val="hybridMultilevel"/>
    <w:tmpl w:val="6BFCF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967E40"/>
    <w:multiLevelType w:val="hybridMultilevel"/>
    <w:tmpl w:val="57CCA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B912A2"/>
    <w:multiLevelType w:val="hybridMultilevel"/>
    <w:tmpl w:val="E3A61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AE7"/>
    <w:rsid w:val="00006B5C"/>
    <w:rsid w:val="00056161"/>
    <w:rsid w:val="000B6477"/>
    <w:rsid w:val="000F518C"/>
    <w:rsid w:val="00144AE6"/>
    <w:rsid w:val="0014581C"/>
    <w:rsid w:val="001517E4"/>
    <w:rsid w:val="00195A84"/>
    <w:rsid w:val="001A423A"/>
    <w:rsid w:val="001C1439"/>
    <w:rsid w:val="002921FE"/>
    <w:rsid w:val="002B7086"/>
    <w:rsid w:val="002D4775"/>
    <w:rsid w:val="002F2032"/>
    <w:rsid w:val="00306F54"/>
    <w:rsid w:val="00307B1F"/>
    <w:rsid w:val="00346562"/>
    <w:rsid w:val="003C006D"/>
    <w:rsid w:val="003C3978"/>
    <w:rsid w:val="003C597D"/>
    <w:rsid w:val="004703CF"/>
    <w:rsid w:val="00494D43"/>
    <w:rsid w:val="004E4710"/>
    <w:rsid w:val="00510AE7"/>
    <w:rsid w:val="005A05E4"/>
    <w:rsid w:val="005D081B"/>
    <w:rsid w:val="005D46A5"/>
    <w:rsid w:val="006129B2"/>
    <w:rsid w:val="006171C2"/>
    <w:rsid w:val="0062188C"/>
    <w:rsid w:val="00622ADE"/>
    <w:rsid w:val="0063633B"/>
    <w:rsid w:val="0068551B"/>
    <w:rsid w:val="006B4715"/>
    <w:rsid w:val="006C4D2C"/>
    <w:rsid w:val="006D2EF5"/>
    <w:rsid w:val="006D6F51"/>
    <w:rsid w:val="007163B1"/>
    <w:rsid w:val="007D3484"/>
    <w:rsid w:val="00800C6B"/>
    <w:rsid w:val="00863A28"/>
    <w:rsid w:val="008B15CA"/>
    <w:rsid w:val="008F03FF"/>
    <w:rsid w:val="00967D2A"/>
    <w:rsid w:val="0099445A"/>
    <w:rsid w:val="009C02AE"/>
    <w:rsid w:val="009D7B57"/>
    <w:rsid w:val="00A154F6"/>
    <w:rsid w:val="00A602A8"/>
    <w:rsid w:val="00B45BB1"/>
    <w:rsid w:val="00BC7485"/>
    <w:rsid w:val="00C0329F"/>
    <w:rsid w:val="00C3523C"/>
    <w:rsid w:val="00C40194"/>
    <w:rsid w:val="00C777B5"/>
    <w:rsid w:val="00CB2C91"/>
    <w:rsid w:val="00D1417F"/>
    <w:rsid w:val="00D14BEC"/>
    <w:rsid w:val="00DC7090"/>
    <w:rsid w:val="00DD3552"/>
    <w:rsid w:val="00E17152"/>
    <w:rsid w:val="00E3556A"/>
    <w:rsid w:val="00E57FC2"/>
    <w:rsid w:val="00EB234A"/>
    <w:rsid w:val="00EC5C7E"/>
    <w:rsid w:val="00ED1C3C"/>
    <w:rsid w:val="00ED3B79"/>
    <w:rsid w:val="00EE5F87"/>
    <w:rsid w:val="00F30144"/>
    <w:rsid w:val="00FA31F1"/>
    <w:rsid w:val="00FD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032"/>
    <w:pPr>
      <w:ind w:left="720"/>
      <w:contextualSpacing/>
    </w:pPr>
  </w:style>
  <w:style w:type="table" w:styleId="a4">
    <w:name w:val="Table Grid"/>
    <w:basedOn w:val="a1"/>
    <w:uiPriority w:val="59"/>
    <w:rsid w:val="00EE5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2032"/>
    <w:pPr>
      <w:ind w:left="720"/>
      <w:contextualSpacing/>
    </w:pPr>
  </w:style>
  <w:style w:type="table" w:styleId="a4">
    <w:name w:val="Table Grid"/>
    <w:basedOn w:val="a1"/>
    <w:uiPriority w:val="59"/>
    <w:rsid w:val="00EE5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0E842-7E6E-4831-82AA-24AE13C4F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7</Pages>
  <Words>1694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KEN</cp:lastModifiedBy>
  <cp:revision>48</cp:revision>
  <dcterms:created xsi:type="dcterms:W3CDTF">2017-01-19T08:18:00Z</dcterms:created>
  <dcterms:modified xsi:type="dcterms:W3CDTF">2017-01-25T11:02:00Z</dcterms:modified>
</cp:coreProperties>
</file>