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7C" w:rsidRDefault="008B0B7C" w:rsidP="00654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Общешкольное родительское собрание</w:t>
      </w:r>
    </w:p>
    <w:p w:rsidR="000A6710" w:rsidRDefault="00826586" w:rsidP="00110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1027D">
        <w:rPr>
          <w:rFonts w:ascii="Times New Roman" w:hAnsi="Times New Roman" w:cs="Times New Roman"/>
          <w:b/>
          <w:sz w:val="24"/>
          <w:szCs w:val="24"/>
        </w:rPr>
        <w:t xml:space="preserve"> рамках круглого стола: </w:t>
      </w:r>
      <w:r w:rsidR="00654A2F" w:rsidRPr="00654A2F">
        <w:rPr>
          <w:rFonts w:ascii="Times New Roman" w:hAnsi="Times New Roman" w:cs="Times New Roman"/>
          <w:b/>
          <w:sz w:val="24"/>
          <w:szCs w:val="24"/>
        </w:rPr>
        <w:t>«Социально-психоло</w:t>
      </w:r>
      <w:r w:rsidR="00821B9A">
        <w:rPr>
          <w:rFonts w:ascii="Times New Roman" w:hAnsi="Times New Roman" w:cs="Times New Roman"/>
          <w:b/>
          <w:sz w:val="24"/>
          <w:szCs w:val="24"/>
        </w:rPr>
        <w:t>гические особенности адаптации детей с ОВЗ</w:t>
      </w:r>
      <w:bookmarkStart w:id="0" w:name="_GoBack"/>
      <w:bookmarkEnd w:id="0"/>
      <w:r w:rsidR="00654A2F" w:rsidRPr="00654A2F">
        <w:rPr>
          <w:rFonts w:ascii="Times New Roman" w:hAnsi="Times New Roman" w:cs="Times New Roman"/>
          <w:b/>
          <w:sz w:val="24"/>
          <w:szCs w:val="24"/>
        </w:rPr>
        <w:t xml:space="preserve"> к учебной деятельности к школе: как помочь ребенку лучше учиться»</w:t>
      </w:r>
      <w:r w:rsidR="0011027D">
        <w:rPr>
          <w:rFonts w:ascii="Times New Roman" w:hAnsi="Times New Roman" w:cs="Times New Roman"/>
          <w:b/>
          <w:sz w:val="24"/>
          <w:szCs w:val="24"/>
        </w:rPr>
        <w:t>.</w:t>
      </w:r>
    </w:p>
    <w:p w:rsidR="0011027D" w:rsidRPr="00654A2F" w:rsidRDefault="002C5239" w:rsidP="002C52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178F">
        <w:rPr>
          <w:rFonts w:ascii="Times New Roman" w:hAnsi="Times New Roman" w:cs="Times New Roman"/>
          <w:sz w:val="24"/>
          <w:szCs w:val="24"/>
        </w:rPr>
        <w:t xml:space="preserve">Бочкарёва Ольга </w:t>
      </w:r>
      <w:r w:rsidR="00FC178F" w:rsidRPr="00FC178F">
        <w:rPr>
          <w:rFonts w:ascii="Times New Roman" w:hAnsi="Times New Roman" w:cs="Times New Roman"/>
          <w:sz w:val="24"/>
          <w:szCs w:val="24"/>
        </w:rPr>
        <w:t>Валерьевна,</w:t>
      </w:r>
      <w:r w:rsidR="00FC1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78F" w:rsidRPr="005259A7">
        <w:rPr>
          <w:rFonts w:ascii="Times New Roman" w:hAnsi="Times New Roman" w:cs="Times New Roman"/>
          <w:sz w:val="24"/>
          <w:szCs w:val="24"/>
        </w:rPr>
        <w:t xml:space="preserve">МКОУ </w:t>
      </w:r>
      <w:r w:rsidR="00FC178F" w:rsidRPr="00FC178F">
        <w:rPr>
          <w:rFonts w:ascii="Times New Roman" w:hAnsi="Times New Roman" w:cs="Times New Roman"/>
          <w:sz w:val="24"/>
          <w:szCs w:val="24"/>
        </w:rPr>
        <w:t>«</w:t>
      </w:r>
      <w:r w:rsidR="00FC178F" w:rsidRPr="005259A7">
        <w:rPr>
          <w:rFonts w:ascii="Times New Roman" w:hAnsi="Times New Roman" w:cs="Times New Roman"/>
          <w:sz w:val="24"/>
          <w:szCs w:val="24"/>
        </w:rPr>
        <w:t>ОШ ОВЗ № 10</w:t>
      </w:r>
    </w:p>
    <w:p w:rsidR="00654A2F" w:rsidRDefault="00654A2F" w:rsidP="001623C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54A2F">
        <w:rPr>
          <w:rFonts w:ascii="Times New Roman" w:hAnsi="Times New Roman" w:cs="Times New Roman"/>
          <w:b/>
          <w:sz w:val="24"/>
          <w:szCs w:val="24"/>
        </w:rPr>
        <w:t>Социально-психологическая  адаптация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процесс активного приспособления.</w:t>
      </w:r>
    </w:p>
    <w:p w:rsidR="00654A2F" w:rsidRDefault="00654A2F" w:rsidP="00654A2F">
      <w:pPr>
        <w:autoSpaceDE w:val="0"/>
        <w:autoSpaceDN w:val="0"/>
        <w:adjustRightInd w:val="0"/>
        <w:spacing w:after="0" w:line="264" w:lineRule="auto"/>
        <w:ind w:firstLine="288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Успешное </w:t>
      </w:r>
      <w:r w:rsidR="008B0B7C">
        <w:rPr>
          <w:rFonts w:ascii="Times New Roman" w:hAnsi="Times New Roman" w:cs="Times New Roman"/>
          <w:sz w:val="24"/>
          <w:szCs w:val="24"/>
        </w:rPr>
        <w:t>прохождение</w:t>
      </w:r>
      <w:r>
        <w:rPr>
          <w:rFonts w:ascii="Times New Roman" w:hAnsi="Times New Roman" w:cs="Times New Roman"/>
          <w:sz w:val="24"/>
          <w:szCs w:val="24"/>
        </w:rPr>
        <w:t xml:space="preserve"> этого вида адаптации связано с особенностями ребенка: с умением слу</w:t>
      </w:r>
      <w:r w:rsidR="008B0B7C">
        <w:rPr>
          <w:rFonts w:ascii="Times New Roman" w:hAnsi="Times New Roman" w:cs="Times New Roman"/>
          <w:sz w:val="24"/>
          <w:szCs w:val="24"/>
        </w:rPr>
        <w:t>шать, реагировать на задания учи</w:t>
      </w:r>
      <w:r>
        <w:rPr>
          <w:rFonts w:ascii="Times New Roman" w:hAnsi="Times New Roman" w:cs="Times New Roman"/>
          <w:sz w:val="24"/>
          <w:szCs w:val="24"/>
        </w:rPr>
        <w:t>теля, организовывать свою работу, анализировать результат. С умением строить отношения с другими детьми и учителями.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класс – важный этап в жизни школьника. С одной стороны, ребенок уже насладился всеми прелестями школьной жизни и, возможно, слегка устал от учебы. С другой – он полон ожидания чего-то нового и интересного. Вот почему на праздничной линейке можно увидеть как восторженные радостные лица, так и скучающие, обреченные на непосильный труд.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59" w:lineRule="auto"/>
        <w:ind w:firstLine="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Трудности адаптационного периода.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59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дети – разное отношение к урокам. Именно такими неодинаковыми пришли они в 5 класс, где столкнулись с трудностями адаптационного периода. В чем особенности этого периода и что требуется от пятиклассников и их родителей, чтобы успешно преодолеть сложности – обо всем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я вам расскажу</w:t>
      </w: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59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дети переходят к новой системе обучения: «классный руководитель – учителя-предметники», уроки проходят в разных кабинетах. Иногда дети даже меняют школу, у них появляются новые одноклассники. К тому же переход из начальной школы в среднюю совпадает с концом детства – достаточно стабильным периодом развития.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59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вызывает стресс у пятиклассников? Резкие изменения условий обучения, разнообразные и усложненные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предъявляемые пятиклассникам. </w:t>
      </w: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дети могут стать неузнаваемыми: тревога, робость или, наоборот, развязность, чрезмерная суетливость, возбуждение охватывают их. В связи с этим у них может снизиться работоспособность, они могут стать забывчивыми, неорганизованными. Иногда нарушается сон, аппетит.</w:t>
      </w:r>
    </w:p>
    <w:p w:rsidR="00C56145" w:rsidRPr="00C56145" w:rsidRDefault="00C56145" w:rsidP="00C56145">
      <w:pPr>
        <w:autoSpaceDE w:val="0"/>
        <w:autoSpaceDN w:val="0"/>
        <w:adjustRightInd w:val="0"/>
        <w:spacing w:before="96" w:after="0" w:line="259" w:lineRule="auto"/>
        <w:ind w:firstLine="28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Факторы, затрудняющие адаптацию:</w:t>
      </w:r>
    </w:p>
    <w:p w:rsidR="00C56145" w:rsidRPr="003635F2" w:rsidRDefault="00C56145" w:rsidP="001623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Разные требования со стороны учителей – предметников, необходимость все их учитывать и выполнять;</w:t>
      </w:r>
    </w:p>
    <w:p w:rsidR="00C56145" w:rsidRPr="003635F2" w:rsidRDefault="00C56145" w:rsidP="001623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Большой поток информации, насыщенный терминами, непонятными словами; </w:t>
      </w:r>
    </w:p>
    <w:p w:rsidR="00C56145" w:rsidRPr="003635F2" w:rsidRDefault="00C56145" w:rsidP="001623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Дети ощущают чувство одиночество из-за отсутствия первой учительницы, ощущение отсутствия или недостаточности внимания со стороны классного руководителя. </w:t>
      </w:r>
    </w:p>
    <w:p w:rsidR="00C56145" w:rsidRPr="003635F2" w:rsidRDefault="00C56145" w:rsidP="00162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  <w:u w:val="single"/>
        </w:rPr>
        <w:t>Важно понять</w:t>
      </w:r>
      <w:r w:rsidRPr="003635F2">
        <w:rPr>
          <w:rFonts w:ascii="Times New Roman" w:hAnsi="Times New Roman" w:cs="Times New Roman"/>
          <w:sz w:val="24"/>
          <w:szCs w:val="24"/>
        </w:rPr>
        <w:t>, что все это – естественные переживания, которые необходимы для развития школьника, так как они помогают ему стать взрослым.</w:t>
      </w:r>
    </w:p>
    <w:p w:rsidR="00C56145" w:rsidRPr="00C56145" w:rsidRDefault="00C56145" w:rsidP="003635F2">
      <w:pPr>
        <w:autoSpaceDE w:val="0"/>
        <w:autoSpaceDN w:val="0"/>
        <w:adjustRightInd w:val="0"/>
        <w:spacing w:after="0" w:line="264" w:lineRule="auto"/>
        <w:ind w:firstLine="28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Что должны уметь пятиклассники, чтобы справиться с возникшими проблемами? 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общаться с одноклассниками, иметь свое мнение и формировать его с учетом мнения других</w:t>
      </w:r>
      <w:r w:rsid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</w:t>
      </w:r>
    </w:p>
    <w:p w:rsidR="00C56145" w:rsidRPr="00C56145" w:rsidRDefault="003635F2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стараться учиться</w:t>
      </w:r>
      <w:r w:rsidR="00C56145"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уметь заниматься самостоятельно;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5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уметь дружить, общаться с мальчиками и девочками, </w:t>
      </w:r>
      <w:r w:rsid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стараться </w:t>
      </w: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разрешать возникающие конфликты;</w:t>
      </w:r>
    </w:p>
    <w:p w:rsidR="00C56145" w:rsidRPr="00C56145" w:rsidRDefault="00C56145" w:rsidP="003635F2">
      <w:pPr>
        <w:autoSpaceDE w:val="0"/>
        <w:autoSpaceDN w:val="0"/>
        <w:adjustRightInd w:val="0"/>
        <w:spacing w:after="0" w:line="25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иметь постоянные обязанности дома, выполнять их без </w:t>
      </w:r>
      <w:r w:rsid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напоминания, помогать родителям.</w:t>
      </w:r>
    </w:p>
    <w:p w:rsidR="00C56145" w:rsidRPr="00C56145" w:rsidRDefault="00C56145" w:rsidP="003635F2">
      <w:pPr>
        <w:autoSpaceDE w:val="0"/>
        <w:autoSpaceDN w:val="0"/>
        <w:adjustRightInd w:val="0"/>
        <w:spacing w:after="0" w:line="254" w:lineRule="auto"/>
        <w:ind w:firstLine="28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Как помочь школьнику сохранить работоспособность: рекомендации для родителей.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Вернувшись из школы, ребенок должен хотя бы несколько минут полежать спокойно, расслабившись. После обеда очень хорошо совершить небольшую прогулку.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Ребенку не следует часами сидеть за учебниками. Через каждые 30–45 минут следует делать 15-минутные перерывы.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Самое лучшее средство для восстановления потраченной энергии – сон. Дети 8–10 лет должны спать не менее 10 часов, 12–15 лет – 8–9 часов.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45" w:rsidRPr="00C56145" w:rsidRDefault="00C56145" w:rsidP="003635F2">
      <w:pPr>
        <w:autoSpaceDE w:val="0"/>
        <w:autoSpaceDN w:val="0"/>
        <w:adjustRightInd w:val="0"/>
        <w:spacing w:after="0" w:line="264" w:lineRule="auto"/>
        <w:ind w:firstLine="28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Какие признаки в поведении ребенка свидетельствуют о дезадаптации школьника?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Усталый, утомленный вид ребенка.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Нежелание делиться впечатлениями о проведенном дне.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Стремление при разговоре отвлечь родителей от школьных событий, переключить внимание на другие темы.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Нежелание выполнять домашнее задание.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Негативные характеристики в адрес школы, учителей, одноклассников.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Жалобы на те или иные события, связанные со школой.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Беспокойный ночной сон.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Трудности утреннего пробуждения, вялость.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Постоянные жалобы на плохое самочувствие.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45" w:rsidRPr="00C56145" w:rsidRDefault="00C56145" w:rsidP="003635F2">
      <w:pPr>
        <w:autoSpaceDE w:val="0"/>
        <w:autoSpaceDN w:val="0"/>
        <w:adjustRightInd w:val="0"/>
        <w:spacing w:after="0" w:line="271" w:lineRule="auto"/>
        <w:ind w:firstLine="28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Какие рекомендации можно дать родителям для успешного преодоления адаптационного периода?</w:t>
      </w:r>
    </w:p>
    <w:p w:rsidR="00C56145" w:rsidRPr="00C56145" w:rsidRDefault="00C56145" w:rsidP="00C56145">
      <w:pPr>
        <w:autoSpaceDE w:val="0"/>
        <w:autoSpaceDN w:val="0"/>
        <w:adjustRightInd w:val="0"/>
        <w:spacing w:before="48" w:after="0" w:line="271" w:lineRule="auto"/>
        <w:ind w:firstLine="28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Воодушевите ребенка на рассказ о своих школьных делах.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71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неделю выбирайте время, свободное от домашних дел, и внимательно беседуйте с ребенком о школе. Запоминайте отдельные имена, события и детали, которые ребенок сообщает вам, используйте их в дальнейшем для того, чтобы начинать подобные беседы о школе. Обязательно спрашивайте вашего ребенка о его одноклассниках, делах в классе, школьных предметах, педагогах.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71" w:lineRule="auto"/>
        <w:ind w:firstLine="28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Регулярно беседуйте с учителями вашего ребенка о его успеваемости, поведении и взаимоотношениях  с другими детьми.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71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нет особенных поводов для беспокойства, консультируйтесь с учителями вашего ребенка не реже, чем раз в два месяца. Во время беседы выразите свое стремление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собственному учителю.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71" w:lineRule="auto"/>
        <w:ind w:firstLine="28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Не связывайте оценки за успеваемость ребенка со своей системой наказаний и поощрений.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71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 программу и особенности школы, где учится ваш ребенок. Вам необходимо знать, какова школьная жизнь вашего ребенка, и быть уверенным, что он получает хорошее образование. Посещайте все мероприятия и встречи, организуемые для родителей, используйте любые возможности, чтобы узнать, как ваш ребенок учится и как его учат.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47" w:lineRule="auto"/>
        <w:ind w:firstLine="28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Помогайте выполнять домашние задания, но не делайте их сами.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47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вместе с ребенком специальное время, когда нужно выполнять домашние задания,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выполнения их наилучшим образом. Однако если ребенок </w:t>
      </w: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47" w:lineRule="auto"/>
        <w:ind w:firstLine="28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Помогите почувствовать интерес к тому, что преподают в школе.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47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что вообще интересует вашего ребенка</w:t>
      </w:r>
      <w:r w:rsid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47" w:lineRule="auto"/>
        <w:ind w:firstLine="28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6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Особенные усилия прилагайте для того, чтобы поддержать спокойную и стабильную атмосферу в доме, когда в школьной жизни ребенка происходят изменения.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47" w:lineRule="auto"/>
        <w:ind w:firstLine="288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56145" w:rsidRPr="00C56145" w:rsidRDefault="00C56145" w:rsidP="00C56145">
      <w:pPr>
        <w:autoSpaceDE w:val="0"/>
        <w:autoSpaceDN w:val="0"/>
        <w:adjustRightInd w:val="0"/>
        <w:spacing w:after="0" w:line="247" w:lineRule="auto"/>
        <w:ind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оптимистами и научите этому своего ребенка.</w:t>
      </w:r>
    </w:p>
    <w:p w:rsidR="00C56145" w:rsidRPr="00C56145" w:rsidRDefault="00C56145" w:rsidP="00C56145">
      <w:pPr>
        <w:autoSpaceDE w:val="0"/>
        <w:autoSpaceDN w:val="0"/>
        <w:adjustRightInd w:val="0"/>
        <w:spacing w:after="0" w:line="266" w:lineRule="auto"/>
        <w:ind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Удачи!</w:t>
      </w:r>
    </w:p>
    <w:p w:rsidR="00D8553F" w:rsidRDefault="00D8553F" w:rsidP="00D855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A2F" w:rsidRPr="00D8553F" w:rsidRDefault="00D8553F" w:rsidP="00D855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родителей)</w:t>
      </w:r>
    </w:p>
    <w:p w:rsidR="00C56145" w:rsidRPr="00ED2E0D" w:rsidRDefault="00ED2E0D" w:rsidP="00C56145">
      <w:pPr>
        <w:pStyle w:val="p7"/>
        <w:shd w:val="clear" w:color="auto" w:fill="FFFFFF"/>
        <w:ind w:firstLine="284"/>
        <w:jc w:val="both"/>
        <w:rPr>
          <w:color w:val="000000"/>
        </w:rPr>
      </w:pPr>
      <w:r w:rsidRPr="00ED2E0D">
        <w:rPr>
          <w:rStyle w:val="s2"/>
          <w:b/>
          <w:bCs/>
          <w:color w:val="000000"/>
        </w:rPr>
        <w:t xml:space="preserve">Круглый стол </w:t>
      </w:r>
      <w:r w:rsidR="00C56145" w:rsidRPr="00ED2E0D">
        <w:rPr>
          <w:rStyle w:val="s2"/>
          <w:b/>
          <w:bCs/>
          <w:color w:val="000000"/>
        </w:rPr>
        <w:t>«</w:t>
      </w:r>
      <w:r w:rsidRPr="00ED2E0D">
        <w:rPr>
          <w:rStyle w:val="s2"/>
          <w:b/>
          <w:bCs/>
          <w:color w:val="000000"/>
        </w:rPr>
        <w:t>Услышать ребенка</w:t>
      </w:r>
      <w:r w:rsidR="00C56145" w:rsidRPr="00ED2E0D">
        <w:rPr>
          <w:rStyle w:val="s2"/>
          <w:b/>
          <w:bCs/>
          <w:color w:val="000000"/>
        </w:rPr>
        <w:t>»</w:t>
      </w:r>
    </w:p>
    <w:p w:rsidR="00C56145" w:rsidRPr="00ED2E0D" w:rsidRDefault="00C56145" w:rsidP="00C56145">
      <w:pPr>
        <w:pStyle w:val="p7"/>
        <w:shd w:val="clear" w:color="auto" w:fill="FFFFFF"/>
        <w:ind w:firstLine="284"/>
        <w:jc w:val="both"/>
        <w:rPr>
          <w:color w:val="000000"/>
        </w:rPr>
      </w:pPr>
      <w:r w:rsidRPr="00ED2E0D">
        <w:rPr>
          <w:rStyle w:val="s2"/>
          <w:b/>
          <w:bCs/>
          <w:color w:val="000000"/>
        </w:rPr>
        <w:t>Цель: </w:t>
      </w:r>
      <w:r w:rsidRPr="00ED2E0D">
        <w:rPr>
          <w:color w:val="000000"/>
        </w:rPr>
        <w:t xml:space="preserve">рассмотреть </w:t>
      </w:r>
      <w:r w:rsidR="00ED2E0D" w:rsidRPr="00ED2E0D">
        <w:rPr>
          <w:color w:val="000000"/>
        </w:rPr>
        <w:t xml:space="preserve">предполагаемую ситуацию между детьми и родителями, найти решения, </w:t>
      </w:r>
      <w:r w:rsidRPr="00ED2E0D">
        <w:rPr>
          <w:color w:val="000000"/>
        </w:rPr>
        <w:t xml:space="preserve"> чтобы уметь между собой договариваться.</w:t>
      </w:r>
    </w:p>
    <w:p w:rsidR="00DB6FEE" w:rsidRDefault="00ED2E0D" w:rsidP="00DB6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Психолог</w:t>
      </w:r>
      <w:r w:rsidR="00C56145" w:rsidRPr="00ED2E0D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обсуждении принимают участие</w:t>
      </w:r>
      <w:r w:rsidRPr="00ED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поделены на две группы (заранее). Первой группе п</w:t>
      </w:r>
      <w:r w:rsidRPr="00ED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редлагается следующая ситуация: </w:t>
      </w:r>
      <w:r w:rsidR="00DB6FEE" w:rsidRPr="00A32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r w:rsidR="00DB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(дочь)</w:t>
      </w:r>
      <w:r w:rsidR="00DB6FEE" w:rsidRPr="00A3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 после уроков домой, бросает портфель и кричит: «Не пойду я больше в эту школу!».</w:t>
      </w:r>
      <w:r w:rsidR="00DB6FEE" w:rsidRPr="00DB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дается маркер и чистый лист бумаги, что бы они написали свои варианты общения с ребенком в сложившейся ситуации. </w:t>
      </w:r>
    </w:p>
    <w:p w:rsidR="00DB6FEE" w:rsidRDefault="00DB6FEE" w:rsidP="00DB6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B6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Остальным родителям дается задание наблюдать за всем происходящим, отслеживать плюсы и минусы в разговоре родителей со своим ребенком, отметить наиболее распространенные ошибки в общении с детьми.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B6FEE" w:rsidRPr="00DB6FEE" w:rsidRDefault="00DB6FEE" w:rsidP="00DB6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ситуации (родители зачитывают свои варианты ответов)</w:t>
      </w:r>
      <w:r w:rsidR="00D85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FEE" w:rsidRPr="00A32CBB" w:rsidRDefault="00DB6FEE" w:rsidP="00DB6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(обращается к родителям) к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правильно отреагировать? Что сказать ребенку? Как сохранить спокойствие, особенно если вы сами в этот момент устали, раздражены, поглощены своими проблемами? На ум чаще всего приходят обычные, автоматические ответы, из которых можно составить внушительный список наших ошибок: </w:t>
      </w:r>
    </w:p>
    <w:p w:rsidR="00DB6FEE" w:rsidRPr="00A32CBB" w:rsidRDefault="00DB6FEE" w:rsidP="00DB6FE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приказы, команды, угрозы («Что значит не пойду?! Ты хочешь остаться неучем? Стать дворником? Не будешь учиться - ни копейки от меня не получишь!»).</w:t>
      </w:r>
    </w:p>
    <w:p w:rsidR="00DB6FEE" w:rsidRPr="00A32CBB" w:rsidRDefault="00DB6FEE" w:rsidP="00DB6FE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Морали, нравоучения, ведущие к так называемой «психологической глухоте», когда ребёнок просто перестаёт вас слышать.</w:t>
      </w:r>
    </w:p>
    <w:p w:rsidR="00DB6FEE" w:rsidRPr="00A32CBB" w:rsidRDefault="00DB6FEE" w:rsidP="00DB6FE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Критика, выговоры («У всех дети как дети, а у меня. … И в кого ты такой уродился? Что ты там опять натворил?!, «Если ты еще раз так сделаешь, то …!»).</w:t>
      </w:r>
    </w:p>
    <w:p w:rsidR="00DB6FEE" w:rsidRPr="00A32CBB" w:rsidRDefault="00DB6FEE" w:rsidP="00DB6FE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Выспрашивания, расследования, высмеивания, обвинения («Ты сам виноват! Не спорь с учителем! Двоечник!» и т.д.).</w:t>
      </w:r>
    </w:p>
    <w:p w:rsidR="00DB6FEE" w:rsidRPr="00A32CBB" w:rsidRDefault="00DB6FEE" w:rsidP="00DB6FE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«Стирание» проблемы и безоговорочное оправдание ребенка во всем без учета особенностей ситуации, позиции учителя. </w:t>
      </w:r>
    </w:p>
    <w:p w:rsidR="00DB6FEE" w:rsidRPr="00DB6FEE" w:rsidRDefault="00DB6FEE" w:rsidP="00DB6FE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готовых решений («Сделай так …», «Скажи завтра учителю это…»), которые ведут к тому, что ребенок не учится самостоятельности, растет инфантильным. </w:t>
      </w:r>
    </w:p>
    <w:p w:rsidR="00DB6FEE" w:rsidRPr="00A32CBB" w:rsidRDefault="00DB6FEE" w:rsidP="00DB6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далеко не полный перечень наших неправильных реакций. Возможно, мы поступаем так из лучших побуждений, желая объяснить, научить, воззвать к совести, указать на ошибки и недостатки. А на самом деле - выплёскиваем свои негативные эмоции. И, конечно, такое наше поведение не способствует установлению лучшего контакта, формированию гармоничной личности ребенка и разрешению проблемы. Скорее, раздражение и обида с обеих сторон возрастают ещё более и могут перерасти в конфликт. </w:t>
      </w:r>
    </w:p>
    <w:p w:rsidR="00DB6FEE" w:rsidRPr="00A32CBB" w:rsidRDefault="00DB6FEE" w:rsidP="00DB6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Существуют ли какие-нибудь практические приёмы, позволяющие улучшить отношения в семье и достичь взаимопонимания, которыми можно воспользоваться в повседневной жизни? </w:t>
      </w:r>
    </w:p>
    <w:p w:rsidR="00DB6FEE" w:rsidRPr="00A32CBB" w:rsidRDefault="00DB6FEE" w:rsidP="00DB6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распространенная (и совершенно справедливая!) жалоба детей и подростков на своих родителей: «Они меня не слушают!».</w:t>
      </w:r>
    </w:p>
    <w:p w:rsidR="00DB6FEE" w:rsidRPr="00D8553F" w:rsidRDefault="00D8553F" w:rsidP="00DB6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DB6FEE" w:rsidRPr="00D8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Спешка, неумение и нежелание слушать, понять то, что происходит в сложном детском мире, постараться взглянуть на проблему глазами сына или дочери, самодовольная уверенность в непогрешимости своего жизненного опыта – вот что в первую очередь создает психологический барьер между родителями и растущими детьми.</w:t>
      </w:r>
    </w:p>
    <w:p w:rsidR="00ED2E0D" w:rsidRPr="00ED2E0D" w:rsidRDefault="00ED2E0D" w:rsidP="00ED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45" w:rsidRDefault="00C56145" w:rsidP="00ED2E0D">
      <w:pPr>
        <w:pStyle w:val="p7"/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654A2F" w:rsidRPr="008B0B7C" w:rsidRDefault="00654A2F" w:rsidP="008B0B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A2F" w:rsidRPr="008B0B7C" w:rsidSect="001102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636"/>
    <w:multiLevelType w:val="multilevel"/>
    <w:tmpl w:val="7A5A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A629B"/>
    <w:multiLevelType w:val="hybridMultilevel"/>
    <w:tmpl w:val="95B23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0740B"/>
    <w:multiLevelType w:val="hybridMultilevel"/>
    <w:tmpl w:val="F9001404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6B04477D"/>
    <w:multiLevelType w:val="multilevel"/>
    <w:tmpl w:val="858C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4788D"/>
    <w:multiLevelType w:val="multilevel"/>
    <w:tmpl w:val="33C2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84"/>
    <w:rsid w:val="000A6710"/>
    <w:rsid w:val="0011027D"/>
    <w:rsid w:val="001623CD"/>
    <w:rsid w:val="002C5239"/>
    <w:rsid w:val="002F4084"/>
    <w:rsid w:val="003635F2"/>
    <w:rsid w:val="003A6764"/>
    <w:rsid w:val="00597D57"/>
    <w:rsid w:val="00606839"/>
    <w:rsid w:val="00654A2F"/>
    <w:rsid w:val="00821B9A"/>
    <w:rsid w:val="00826586"/>
    <w:rsid w:val="008B0B7C"/>
    <w:rsid w:val="00914A19"/>
    <w:rsid w:val="00A70D75"/>
    <w:rsid w:val="00C56145"/>
    <w:rsid w:val="00D8553F"/>
    <w:rsid w:val="00DB6FEE"/>
    <w:rsid w:val="00DB74CF"/>
    <w:rsid w:val="00ED2E0D"/>
    <w:rsid w:val="00FC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5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56145"/>
  </w:style>
  <w:style w:type="paragraph" w:styleId="a3">
    <w:name w:val="No Spacing"/>
    <w:uiPriority w:val="1"/>
    <w:qFormat/>
    <w:rsid w:val="003635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DDF3-BF31-42F9-9533-B0ADA7F1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Кривенцов Леонид Александрович</cp:lastModifiedBy>
  <cp:revision>11</cp:revision>
  <cp:lastPrinted>2017-09-12T08:25:00Z</cp:lastPrinted>
  <dcterms:created xsi:type="dcterms:W3CDTF">2017-09-11T03:28:00Z</dcterms:created>
  <dcterms:modified xsi:type="dcterms:W3CDTF">2019-10-01T09:45:00Z</dcterms:modified>
</cp:coreProperties>
</file>