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65" w:rsidRDefault="002B3E65" w:rsidP="002B3E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2B3E65">
        <w:rPr>
          <w:sz w:val="28"/>
          <w:szCs w:val="28"/>
        </w:rPr>
        <w:t xml:space="preserve">Программа </w:t>
      </w:r>
      <w:r w:rsidRPr="002B3E65">
        <w:rPr>
          <w:sz w:val="28"/>
          <w:szCs w:val="28"/>
          <w:bdr w:val="none" w:sz="0" w:space="0" w:color="auto" w:frame="1"/>
        </w:rPr>
        <w:t xml:space="preserve">Семинара-практикума </w:t>
      </w:r>
    </w:p>
    <w:p w:rsidR="002B3E65" w:rsidRPr="002B3E65" w:rsidRDefault="002B3E65" w:rsidP="002B3E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2B3E65">
        <w:rPr>
          <w:sz w:val="28"/>
          <w:szCs w:val="28"/>
          <w:bdr w:val="none" w:sz="0" w:space="0" w:color="auto" w:frame="1"/>
        </w:rPr>
        <w:t xml:space="preserve">« </w:t>
      </w:r>
      <w:proofErr w:type="spellStart"/>
      <w:r w:rsidRPr="002B3E65">
        <w:rPr>
          <w:sz w:val="28"/>
          <w:szCs w:val="28"/>
          <w:bdr w:val="none" w:sz="0" w:space="0" w:color="auto" w:frame="1"/>
        </w:rPr>
        <w:t>Межпредметность</w:t>
      </w:r>
      <w:proofErr w:type="spellEnd"/>
      <w:r w:rsidRPr="002B3E65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B3E65">
        <w:rPr>
          <w:sz w:val="28"/>
          <w:szCs w:val="28"/>
          <w:bdr w:val="none" w:sz="0" w:space="0" w:color="auto" w:frame="1"/>
        </w:rPr>
        <w:t>метапредметность</w:t>
      </w:r>
      <w:proofErr w:type="spellEnd"/>
      <w:r w:rsidRPr="002B3E65">
        <w:rPr>
          <w:sz w:val="28"/>
          <w:szCs w:val="28"/>
          <w:bdr w:val="none" w:sz="0" w:space="0" w:color="auto" w:frame="1"/>
        </w:rPr>
        <w:t xml:space="preserve"> в обучении» на базе МБОУ «Богашевская СОШ им. А.И.Федорова» Томского района</w:t>
      </w:r>
    </w:p>
    <w:p w:rsidR="002B3E65" w:rsidRPr="002B3E65" w:rsidRDefault="002B3E65" w:rsidP="002B3E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2B3E65" w:rsidRPr="002B3E65" w:rsidTr="002B3E65">
        <w:tc>
          <w:tcPr>
            <w:tcW w:w="1101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время</w:t>
            </w:r>
          </w:p>
        </w:tc>
        <w:tc>
          <w:tcPr>
            <w:tcW w:w="4819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название </w:t>
            </w:r>
          </w:p>
        </w:tc>
        <w:tc>
          <w:tcPr>
            <w:tcW w:w="3544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2B3E65" w:rsidRPr="002B3E65" w:rsidTr="002B3E65">
        <w:tc>
          <w:tcPr>
            <w:tcW w:w="1101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12.00-12.10</w:t>
            </w:r>
          </w:p>
        </w:tc>
        <w:tc>
          <w:tcPr>
            <w:tcW w:w="4819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Приветственное слово директора школы</w:t>
            </w:r>
          </w:p>
        </w:tc>
        <w:tc>
          <w:tcPr>
            <w:tcW w:w="3544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Федорова О.В., директор </w:t>
            </w:r>
          </w:p>
        </w:tc>
      </w:tr>
      <w:tr w:rsidR="002B3E65" w:rsidRPr="002B3E65" w:rsidTr="002B3E65">
        <w:tc>
          <w:tcPr>
            <w:tcW w:w="1101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12.10 – 12.20</w:t>
            </w:r>
          </w:p>
        </w:tc>
        <w:tc>
          <w:tcPr>
            <w:tcW w:w="4819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Мотивационный момент</w:t>
            </w:r>
          </w:p>
        </w:tc>
        <w:tc>
          <w:tcPr>
            <w:tcW w:w="3544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B3E65">
              <w:rPr>
                <w:sz w:val="28"/>
                <w:szCs w:val="28"/>
                <w:bdr w:val="none" w:sz="0" w:space="0" w:color="auto" w:frame="1"/>
              </w:rPr>
              <w:t>Доманская</w:t>
            </w:r>
            <w:proofErr w:type="spellEnd"/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 Е.А., зам</w:t>
            </w:r>
            <w:r w:rsidR="000A71D9">
              <w:rPr>
                <w:sz w:val="28"/>
                <w:szCs w:val="28"/>
                <w:bdr w:val="none" w:sz="0" w:space="0" w:color="auto" w:frame="1"/>
              </w:rPr>
              <w:t xml:space="preserve">еститель </w:t>
            </w:r>
            <w:bookmarkStart w:id="0" w:name="_GoBack"/>
            <w:bookmarkEnd w:id="0"/>
            <w:r w:rsidRPr="002B3E65">
              <w:rPr>
                <w:sz w:val="28"/>
                <w:szCs w:val="28"/>
                <w:bdr w:val="none" w:sz="0" w:space="0" w:color="auto" w:frame="1"/>
              </w:rPr>
              <w:t>директора по УВР</w:t>
            </w:r>
          </w:p>
        </w:tc>
      </w:tr>
      <w:tr w:rsidR="002B3E65" w:rsidRPr="002B3E65" w:rsidTr="002B3E65">
        <w:tc>
          <w:tcPr>
            <w:tcW w:w="1101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12.20-13.00</w:t>
            </w:r>
          </w:p>
        </w:tc>
        <w:tc>
          <w:tcPr>
            <w:tcW w:w="4819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</w:rPr>
              <w:t>Проработка содержания темы. Теоретическая часть «</w:t>
            </w:r>
            <w:proofErr w:type="spellStart"/>
            <w:r w:rsidRPr="002B3E65">
              <w:rPr>
                <w:sz w:val="28"/>
                <w:szCs w:val="28"/>
              </w:rPr>
              <w:t>Межпредметность</w:t>
            </w:r>
            <w:proofErr w:type="spellEnd"/>
            <w:r w:rsidRPr="002B3E65">
              <w:rPr>
                <w:sz w:val="28"/>
                <w:szCs w:val="28"/>
              </w:rPr>
              <w:t xml:space="preserve"> и предметность в обучении»</w:t>
            </w:r>
          </w:p>
        </w:tc>
        <w:tc>
          <w:tcPr>
            <w:tcW w:w="3544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Инина Н.Н., </w:t>
            </w:r>
            <w:proofErr w:type="spellStart"/>
            <w:r w:rsidRPr="002B3E65">
              <w:rPr>
                <w:sz w:val="28"/>
                <w:szCs w:val="28"/>
                <w:bdr w:val="none" w:sz="0" w:space="0" w:color="auto" w:frame="1"/>
              </w:rPr>
              <w:t>Доманская</w:t>
            </w:r>
            <w:proofErr w:type="spellEnd"/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 Е.А., зам</w:t>
            </w:r>
            <w:r w:rsidR="000A71D9">
              <w:rPr>
                <w:sz w:val="28"/>
                <w:szCs w:val="28"/>
                <w:bdr w:val="none" w:sz="0" w:space="0" w:color="auto" w:frame="1"/>
              </w:rPr>
              <w:t xml:space="preserve">естители </w:t>
            </w:r>
            <w:r w:rsidRPr="002B3E65">
              <w:rPr>
                <w:sz w:val="28"/>
                <w:szCs w:val="28"/>
                <w:bdr w:val="none" w:sz="0" w:space="0" w:color="auto" w:frame="1"/>
              </w:rPr>
              <w:t>директора по УВР</w:t>
            </w:r>
          </w:p>
        </w:tc>
      </w:tr>
      <w:tr w:rsidR="002B3E65" w:rsidRPr="002B3E65" w:rsidTr="002B3E65">
        <w:tc>
          <w:tcPr>
            <w:tcW w:w="1101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13.00-13.40</w:t>
            </w:r>
          </w:p>
        </w:tc>
        <w:tc>
          <w:tcPr>
            <w:tcW w:w="4819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2B3E65">
              <w:rPr>
                <w:sz w:val="28"/>
                <w:szCs w:val="28"/>
              </w:rPr>
              <w:t>Метапредметный</w:t>
            </w:r>
            <w:proofErr w:type="spellEnd"/>
            <w:r w:rsidRPr="002B3E65">
              <w:rPr>
                <w:sz w:val="28"/>
                <w:szCs w:val="28"/>
              </w:rPr>
              <w:t xml:space="preserve"> комплекс (из опыта работы</w:t>
            </w:r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 по  проведению </w:t>
            </w:r>
            <w:proofErr w:type="spellStart"/>
            <w:r w:rsidRPr="002B3E65">
              <w:rPr>
                <w:sz w:val="28"/>
                <w:szCs w:val="28"/>
                <w:bdr w:val="none" w:sz="0" w:space="0" w:color="auto" w:frame="1"/>
              </w:rPr>
              <w:t>межпредметных</w:t>
            </w:r>
            <w:proofErr w:type="spellEnd"/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 занятий и </w:t>
            </w:r>
            <w:proofErr w:type="spellStart"/>
            <w:r w:rsidRPr="002B3E65">
              <w:rPr>
                <w:sz w:val="28"/>
                <w:szCs w:val="28"/>
                <w:bdr w:val="none" w:sz="0" w:space="0" w:color="auto" w:frame="1"/>
              </w:rPr>
              <w:t>метапредметных</w:t>
            </w:r>
            <w:proofErr w:type="spellEnd"/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 комплексов</w:t>
            </w:r>
            <w:r w:rsidRPr="002B3E65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2B3E65">
              <w:rPr>
                <w:sz w:val="28"/>
                <w:szCs w:val="28"/>
                <w:bdr w:val="none" w:sz="0" w:space="0" w:color="auto" w:frame="1"/>
              </w:rPr>
              <w:t>Семиренко</w:t>
            </w:r>
            <w:proofErr w:type="spellEnd"/>
            <w:r w:rsidRPr="002B3E65">
              <w:rPr>
                <w:sz w:val="28"/>
                <w:szCs w:val="28"/>
                <w:bdr w:val="none" w:sz="0" w:space="0" w:color="auto" w:frame="1"/>
              </w:rPr>
              <w:t xml:space="preserve"> И.И., руководитель творческой группы</w:t>
            </w:r>
          </w:p>
        </w:tc>
      </w:tr>
      <w:tr w:rsidR="002B3E65" w:rsidRPr="002B3E65" w:rsidTr="002B3E65">
        <w:tc>
          <w:tcPr>
            <w:tcW w:w="1101" w:type="dxa"/>
          </w:tcPr>
          <w:p w:rsidR="002B3E65" w:rsidRPr="002B3E65" w:rsidRDefault="002B3E65" w:rsidP="002B3E6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13.40-14.00</w:t>
            </w:r>
          </w:p>
        </w:tc>
        <w:tc>
          <w:tcPr>
            <w:tcW w:w="4819" w:type="dxa"/>
          </w:tcPr>
          <w:p w:rsidR="002B3E65" w:rsidRPr="002B3E65" w:rsidRDefault="000A71D9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Заключительная часть, рефлексия</w:t>
            </w:r>
          </w:p>
        </w:tc>
        <w:tc>
          <w:tcPr>
            <w:tcW w:w="3544" w:type="dxa"/>
          </w:tcPr>
          <w:p w:rsidR="002B3E65" w:rsidRPr="002B3E65" w:rsidRDefault="002B3E65" w:rsidP="000A71D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B3E65">
              <w:rPr>
                <w:sz w:val="28"/>
                <w:szCs w:val="28"/>
                <w:bdr w:val="none" w:sz="0" w:space="0" w:color="auto" w:frame="1"/>
              </w:rPr>
              <w:t>Инина Н.Н., зам</w:t>
            </w:r>
            <w:r w:rsidR="000A71D9">
              <w:rPr>
                <w:sz w:val="28"/>
                <w:szCs w:val="28"/>
                <w:bdr w:val="none" w:sz="0" w:space="0" w:color="auto" w:frame="1"/>
              </w:rPr>
              <w:t xml:space="preserve">еститель </w:t>
            </w:r>
            <w:r w:rsidRPr="002B3E65">
              <w:rPr>
                <w:sz w:val="28"/>
                <w:szCs w:val="28"/>
                <w:bdr w:val="none" w:sz="0" w:space="0" w:color="auto" w:frame="1"/>
              </w:rPr>
              <w:t>директора по УВР</w:t>
            </w:r>
          </w:p>
        </w:tc>
      </w:tr>
    </w:tbl>
    <w:p w:rsidR="002B3E65" w:rsidRPr="002B3E65" w:rsidRDefault="002B3E65" w:rsidP="002B3E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162CC1" w:rsidRPr="002B3E65" w:rsidRDefault="00162CC1">
      <w:pPr>
        <w:rPr>
          <w:sz w:val="28"/>
          <w:szCs w:val="28"/>
        </w:rPr>
      </w:pPr>
    </w:p>
    <w:sectPr w:rsidR="00162CC1" w:rsidRPr="002B3E65" w:rsidSect="0016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E65"/>
    <w:rsid w:val="000A71D9"/>
    <w:rsid w:val="00162CC1"/>
    <w:rsid w:val="002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41AE"/>
  <w15:docId w15:val="{9CC0037B-AC9F-476F-9DA3-16875B3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3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Бутакова</cp:lastModifiedBy>
  <cp:revision>3</cp:revision>
  <dcterms:created xsi:type="dcterms:W3CDTF">2020-05-18T10:31:00Z</dcterms:created>
  <dcterms:modified xsi:type="dcterms:W3CDTF">2020-05-18T12:10:00Z</dcterms:modified>
</cp:coreProperties>
</file>