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A49" w:rsidRDefault="00184A49" w:rsidP="000B6255">
      <w:pPr>
        <w:pStyle w:val="c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3C66E8" w:rsidRDefault="00184A49" w:rsidP="003C66E8">
      <w:pPr>
        <w:pStyle w:val="c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  <w:r w:rsidRPr="003C66E8">
        <w:rPr>
          <w:b/>
          <w:bCs/>
          <w:color w:val="000000"/>
          <w:sz w:val="32"/>
          <w:szCs w:val="32"/>
        </w:rPr>
        <w:t>Учим ориентироваться в пространстве.</w:t>
      </w:r>
      <w:r w:rsidR="003C66E8" w:rsidRPr="003C66E8">
        <w:rPr>
          <w:b/>
          <w:bCs/>
          <w:color w:val="000000"/>
          <w:sz w:val="32"/>
          <w:szCs w:val="32"/>
        </w:rPr>
        <w:t xml:space="preserve"> </w:t>
      </w:r>
    </w:p>
    <w:p w:rsidR="00184A49" w:rsidRPr="003C66E8" w:rsidRDefault="00184A49" w:rsidP="003C66E8">
      <w:pPr>
        <w:pStyle w:val="c3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32"/>
          <w:szCs w:val="32"/>
        </w:rPr>
      </w:pPr>
      <w:bookmarkStart w:id="0" w:name="_GoBack"/>
      <w:bookmarkEnd w:id="0"/>
      <w:r w:rsidRPr="003C66E8">
        <w:rPr>
          <w:b/>
          <w:bCs/>
          <w:color w:val="000000"/>
          <w:sz w:val="32"/>
          <w:szCs w:val="32"/>
        </w:rPr>
        <w:t>Картотека дидактических игр на прогулке для развития ориентировки в пространстве</w:t>
      </w:r>
    </w:p>
    <w:p w:rsidR="00184A49" w:rsidRPr="00482801" w:rsidRDefault="00184A49" w:rsidP="002211C8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 w:rsidRPr="00482801">
        <w:rPr>
          <w:rStyle w:val="c0"/>
          <w:color w:val="000000"/>
          <w:sz w:val="32"/>
          <w:szCs w:val="32"/>
        </w:rPr>
        <w:t>Средняя группа (от 4-до 5 лет)</w:t>
      </w:r>
    </w:p>
    <w:p w:rsidR="00184A49" w:rsidRDefault="00184A49" w:rsidP="00BF1ECE">
      <w:pPr>
        <w:pStyle w:val="a4"/>
        <w:rPr>
          <w:rFonts w:ascii="Times New Roman" w:hAnsi="Times New Roman"/>
          <w:sz w:val="28"/>
          <w:szCs w:val="28"/>
        </w:rPr>
      </w:pPr>
      <w:r w:rsidRPr="00BF1ECE">
        <w:rPr>
          <w:rFonts w:ascii="Times New Roman" w:hAnsi="Times New Roman"/>
          <w:b/>
          <w:sz w:val="28"/>
          <w:szCs w:val="28"/>
        </w:rPr>
        <w:t>Авторы:</w:t>
      </w:r>
      <w:r w:rsidRPr="00BF1ECE">
        <w:rPr>
          <w:rFonts w:ascii="Times New Roman" w:hAnsi="Times New Roman"/>
          <w:sz w:val="28"/>
          <w:szCs w:val="28"/>
        </w:rPr>
        <w:t xml:space="preserve"> Корнева Надежда Владимировна</w:t>
      </w:r>
      <w:r>
        <w:rPr>
          <w:rFonts w:ascii="Times New Roman" w:hAnsi="Times New Roman"/>
          <w:sz w:val="28"/>
          <w:szCs w:val="28"/>
        </w:rPr>
        <w:t>,</w:t>
      </w:r>
      <w:r w:rsidRPr="00BF1ECE">
        <w:rPr>
          <w:rFonts w:ascii="Times New Roman" w:hAnsi="Times New Roman"/>
          <w:sz w:val="28"/>
          <w:szCs w:val="28"/>
        </w:rPr>
        <w:t xml:space="preserve"> воспитатель с высшей квалификационной категории, </w:t>
      </w:r>
    </w:p>
    <w:p w:rsidR="00184A49" w:rsidRPr="00BF1ECE" w:rsidRDefault="00184A49" w:rsidP="00BF1ECE">
      <w:pPr>
        <w:pStyle w:val="a4"/>
        <w:rPr>
          <w:rFonts w:ascii="Times New Roman" w:hAnsi="Times New Roman"/>
          <w:sz w:val="28"/>
          <w:szCs w:val="28"/>
        </w:rPr>
      </w:pPr>
      <w:r w:rsidRPr="00BF1ECE">
        <w:rPr>
          <w:rFonts w:ascii="Times New Roman" w:hAnsi="Times New Roman"/>
          <w:sz w:val="28"/>
          <w:szCs w:val="28"/>
        </w:rPr>
        <w:t>Яшина Надежда Анатольевна</w:t>
      </w:r>
      <w:r>
        <w:rPr>
          <w:rFonts w:ascii="Times New Roman" w:hAnsi="Times New Roman"/>
          <w:sz w:val="28"/>
          <w:szCs w:val="28"/>
        </w:rPr>
        <w:t>,</w:t>
      </w:r>
      <w:r w:rsidRPr="00BF1ECE">
        <w:rPr>
          <w:rFonts w:ascii="Times New Roman" w:hAnsi="Times New Roman"/>
          <w:sz w:val="28"/>
          <w:szCs w:val="28"/>
        </w:rPr>
        <w:t xml:space="preserve"> воспитатель с высшей квалификационной категории МБДОУ № 46г. Томска</w:t>
      </w:r>
    </w:p>
    <w:p w:rsidR="00184A49" w:rsidRPr="002211C8" w:rsidRDefault="00184A49" w:rsidP="002211C8">
      <w:pPr>
        <w:pStyle w:val="a4"/>
        <w:rPr>
          <w:rFonts w:ascii="Times New Roman" w:hAnsi="Times New Roman"/>
          <w:sz w:val="28"/>
          <w:szCs w:val="28"/>
        </w:rPr>
      </w:pPr>
      <w:r w:rsidRPr="002211C8">
        <w:rPr>
          <w:rFonts w:ascii="Times New Roman" w:hAnsi="Times New Roman"/>
          <w:b/>
          <w:bCs/>
          <w:sz w:val="28"/>
          <w:szCs w:val="28"/>
        </w:rPr>
        <w:t>ЦЕЛЬ:</w:t>
      </w:r>
      <w:r w:rsidRPr="002211C8">
        <w:rPr>
          <w:rStyle w:val="c0"/>
          <w:rFonts w:ascii="Times New Roman" w:hAnsi="Times New Roman"/>
          <w:color w:val="000000"/>
          <w:sz w:val="28"/>
          <w:szCs w:val="28"/>
        </w:rPr>
        <w:t> научить детей ориентироваться в пространстве.</w:t>
      </w:r>
    </w:p>
    <w:p w:rsidR="00184A49" w:rsidRPr="002211C8" w:rsidRDefault="00184A49" w:rsidP="002211C8">
      <w:pPr>
        <w:pStyle w:val="a4"/>
        <w:rPr>
          <w:rFonts w:ascii="Times New Roman" w:hAnsi="Times New Roman"/>
          <w:sz w:val="28"/>
          <w:szCs w:val="28"/>
        </w:rPr>
      </w:pPr>
      <w:r w:rsidRPr="002211C8">
        <w:rPr>
          <w:rFonts w:ascii="Times New Roman" w:hAnsi="Times New Roman"/>
          <w:b/>
          <w:bCs/>
          <w:sz w:val="28"/>
          <w:szCs w:val="28"/>
        </w:rPr>
        <w:t>ЗАДАЧИ:</w:t>
      </w:r>
    </w:p>
    <w:p w:rsidR="00184A49" w:rsidRPr="002211C8" w:rsidRDefault="00184A49" w:rsidP="002211C8">
      <w:pPr>
        <w:pStyle w:val="a4"/>
        <w:rPr>
          <w:rStyle w:val="c0"/>
          <w:rFonts w:ascii="Times New Roman" w:hAnsi="Times New Roman"/>
          <w:color w:val="000000"/>
          <w:sz w:val="28"/>
          <w:szCs w:val="28"/>
        </w:rPr>
      </w:pPr>
      <w:r w:rsidRPr="002211C8">
        <w:rPr>
          <w:rStyle w:val="c0"/>
          <w:rFonts w:ascii="Times New Roman" w:hAnsi="Times New Roman"/>
          <w:color w:val="000000"/>
          <w:sz w:val="28"/>
          <w:szCs w:val="28"/>
        </w:rPr>
        <w:t xml:space="preserve">-Формировать умение отличать и называть правую и левую руку. </w:t>
      </w:r>
    </w:p>
    <w:p w:rsidR="00184A49" w:rsidRPr="002211C8" w:rsidRDefault="00184A49" w:rsidP="002211C8">
      <w:pPr>
        <w:pStyle w:val="a4"/>
        <w:rPr>
          <w:rFonts w:ascii="Times New Roman" w:hAnsi="Times New Roman"/>
          <w:sz w:val="28"/>
          <w:szCs w:val="28"/>
        </w:rPr>
      </w:pPr>
      <w:r w:rsidRPr="002211C8">
        <w:rPr>
          <w:rStyle w:val="c0"/>
          <w:rFonts w:ascii="Times New Roman" w:hAnsi="Times New Roman"/>
          <w:color w:val="000000"/>
          <w:sz w:val="28"/>
          <w:szCs w:val="28"/>
        </w:rPr>
        <w:t>-Формировать умение отличать пространственные направления от себя: впереди (вперед) – сзади (назад), слева (налево) – справа (направо);</w:t>
      </w:r>
    </w:p>
    <w:p w:rsidR="00184A49" w:rsidRPr="002211C8" w:rsidRDefault="00184A49" w:rsidP="002211C8">
      <w:pPr>
        <w:pStyle w:val="a4"/>
        <w:rPr>
          <w:rFonts w:ascii="Times New Roman" w:hAnsi="Times New Roman"/>
          <w:sz w:val="28"/>
          <w:szCs w:val="28"/>
        </w:rPr>
      </w:pPr>
      <w:r w:rsidRPr="002211C8">
        <w:rPr>
          <w:rStyle w:val="c0"/>
          <w:rFonts w:ascii="Times New Roman" w:hAnsi="Times New Roman"/>
          <w:color w:val="000000"/>
          <w:sz w:val="28"/>
          <w:szCs w:val="28"/>
        </w:rPr>
        <w:t xml:space="preserve">-Формировать у детей умение ориентироваться </w:t>
      </w:r>
      <w:r>
        <w:rPr>
          <w:rStyle w:val="c0"/>
          <w:rFonts w:ascii="Times New Roman" w:hAnsi="Times New Roman"/>
          <w:color w:val="000000"/>
          <w:sz w:val="28"/>
          <w:szCs w:val="28"/>
        </w:rPr>
        <w:t>«</w:t>
      </w:r>
      <w:r w:rsidRPr="002211C8">
        <w:rPr>
          <w:rStyle w:val="c0"/>
          <w:rFonts w:ascii="Times New Roman" w:hAnsi="Times New Roman"/>
          <w:color w:val="000000"/>
          <w:sz w:val="28"/>
          <w:szCs w:val="28"/>
        </w:rPr>
        <w:t>на себе</w:t>
      </w:r>
      <w:r>
        <w:rPr>
          <w:rStyle w:val="c0"/>
          <w:rFonts w:ascii="Times New Roman" w:hAnsi="Times New Roman"/>
          <w:color w:val="000000"/>
          <w:sz w:val="28"/>
          <w:szCs w:val="28"/>
        </w:rPr>
        <w:t>»</w:t>
      </w:r>
      <w:r w:rsidRPr="002211C8">
        <w:rPr>
          <w:rStyle w:val="c0"/>
          <w:rFonts w:ascii="Times New Roman" w:hAnsi="Times New Roman"/>
          <w:color w:val="000000"/>
          <w:sz w:val="28"/>
          <w:szCs w:val="28"/>
        </w:rPr>
        <w:t>, иными словами ребенок должен овладеть умением самостоятельно выделять “на себе” стороны справа, слева, вверху и внизу.</w:t>
      </w:r>
    </w:p>
    <w:p w:rsidR="00184A49" w:rsidRPr="002211C8" w:rsidRDefault="00184A49" w:rsidP="002211C8">
      <w:pPr>
        <w:pStyle w:val="a4"/>
        <w:rPr>
          <w:rFonts w:ascii="Times New Roman" w:hAnsi="Times New Roman"/>
          <w:sz w:val="28"/>
          <w:szCs w:val="28"/>
          <w:shd w:val="clear" w:color="auto" w:fill="FFFFFF"/>
        </w:rPr>
      </w:pPr>
      <w:r w:rsidRPr="002211C8">
        <w:rPr>
          <w:rFonts w:ascii="Times New Roman" w:hAnsi="Times New Roman"/>
          <w:b/>
          <w:bCs/>
          <w:sz w:val="28"/>
          <w:szCs w:val="28"/>
        </w:rPr>
        <w:t xml:space="preserve">- </w:t>
      </w:r>
      <w:r w:rsidRPr="002211C8">
        <w:rPr>
          <w:rFonts w:ascii="Times New Roman" w:hAnsi="Times New Roman"/>
          <w:bCs/>
          <w:sz w:val="28"/>
          <w:szCs w:val="28"/>
        </w:rPr>
        <w:t xml:space="preserve">Формировать умение </w:t>
      </w:r>
      <w:r w:rsidRPr="002211C8">
        <w:rPr>
          <w:rFonts w:ascii="Times New Roman" w:hAnsi="Times New Roman"/>
          <w:sz w:val="28"/>
          <w:szCs w:val="28"/>
          <w:shd w:val="clear" w:color="auto" w:fill="FFFFFF"/>
        </w:rPr>
        <w:t>классифицировать и называть предметы похожие по характерным признакам.</w:t>
      </w:r>
    </w:p>
    <w:p w:rsidR="00184A49" w:rsidRPr="002211C8" w:rsidRDefault="00184A49" w:rsidP="002211C8">
      <w:pPr>
        <w:pStyle w:val="a4"/>
        <w:rPr>
          <w:rFonts w:ascii="Times New Roman" w:hAnsi="Times New Roman"/>
          <w:bCs/>
          <w:sz w:val="28"/>
          <w:szCs w:val="28"/>
        </w:rPr>
      </w:pPr>
      <w:r w:rsidRPr="002211C8">
        <w:rPr>
          <w:rFonts w:ascii="Times New Roman" w:hAnsi="Times New Roman"/>
          <w:bCs/>
          <w:sz w:val="28"/>
          <w:szCs w:val="28"/>
        </w:rPr>
        <w:t>- Формировать умение счета до 10.</w:t>
      </w:r>
    </w:p>
    <w:p w:rsidR="00184A49" w:rsidRPr="002211C8" w:rsidRDefault="00184A49" w:rsidP="002211C8">
      <w:pPr>
        <w:pStyle w:val="a4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Pr="002211C8"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Pr="002211C8">
        <w:rPr>
          <w:rFonts w:ascii="Times New Roman" w:hAnsi="Times New Roman"/>
          <w:sz w:val="28"/>
          <w:szCs w:val="28"/>
        </w:rPr>
        <w:t xml:space="preserve">Игра «Не ошибись» - </w:t>
      </w:r>
      <w:r w:rsidRPr="002211C8">
        <w:rPr>
          <w:rStyle w:val="c11"/>
          <w:rFonts w:ascii="Times New Roman" w:hAnsi="Times New Roman"/>
          <w:bCs/>
          <w:sz w:val="28"/>
          <w:szCs w:val="28"/>
          <w:shd w:val="clear" w:color="auto" w:fill="FFFFFF"/>
        </w:rPr>
        <w:t>Цель:</w:t>
      </w:r>
      <w:r w:rsidRPr="002211C8">
        <w:rPr>
          <w:rStyle w:val="c6"/>
          <w:rFonts w:ascii="Times New Roman" w:hAnsi="Times New Roman"/>
          <w:sz w:val="28"/>
          <w:szCs w:val="28"/>
          <w:shd w:val="clear" w:color="auto" w:fill="FFFFFF"/>
        </w:rPr>
        <w:t> закреплять умение различать цвет, фору, величину предметов.</w:t>
      </w:r>
      <w:r w:rsidRPr="002211C8">
        <w:rPr>
          <w:rStyle w:val="c6"/>
          <w:rFonts w:ascii="Times New Roman" w:hAnsi="Times New Roman"/>
          <w:color w:val="4F4F4F"/>
          <w:sz w:val="28"/>
          <w:szCs w:val="28"/>
          <w:shd w:val="clear" w:color="auto" w:fill="FFFFFF"/>
        </w:rPr>
        <w:t xml:space="preserve"> </w:t>
      </w:r>
      <w:r w:rsidRPr="002211C8">
        <w:rPr>
          <w:rFonts w:ascii="Times New Roman" w:hAnsi="Times New Roman"/>
          <w:sz w:val="28"/>
          <w:szCs w:val="28"/>
          <w:shd w:val="clear" w:color="auto" w:fill="FFFFFF"/>
        </w:rPr>
        <w:t xml:space="preserve">Упражнять в умение классифицировать и называть предметы похожие на геометрические фигуры.   </w:t>
      </w:r>
    </w:p>
    <w:p w:rsidR="00184A49" w:rsidRPr="002211C8" w:rsidRDefault="00184A49" w:rsidP="002211C8">
      <w:pPr>
        <w:pStyle w:val="a4"/>
        <w:rPr>
          <w:rFonts w:ascii="Times New Roman" w:hAnsi="Times New Roman"/>
          <w:sz w:val="28"/>
          <w:szCs w:val="28"/>
        </w:rPr>
      </w:pPr>
      <w:r w:rsidRPr="002211C8">
        <w:rPr>
          <w:rFonts w:ascii="Times New Roman" w:hAnsi="Times New Roman"/>
          <w:sz w:val="28"/>
          <w:szCs w:val="28"/>
          <w:u w:val="single"/>
        </w:rPr>
        <w:t>Материал:</w:t>
      </w:r>
      <w:r w:rsidRPr="002211C8">
        <w:rPr>
          <w:rFonts w:ascii="Times New Roman" w:hAnsi="Times New Roman"/>
          <w:sz w:val="28"/>
          <w:szCs w:val="28"/>
        </w:rPr>
        <w:t xml:space="preserve"> 3 коробочки с геометрическими фигурами: треугольники зеленого, красного, желтого цвета большие маленькие, круги зеленого, красного, желтого цвета большие и маленькие.  </w:t>
      </w:r>
    </w:p>
    <w:p w:rsidR="00184A49" w:rsidRPr="002211C8" w:rsidRDefault="00184A49" w:rsidP="002211C8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2211C8">
        <w:rPr>
          <w:rFonts w:ascii="Times New Roman" w:hAnsi="Times New Roman"/>
          <w:sz w:val="28"/>
          <w:szCs w:val="28"/>
          <w:u w:val="single"/>
        </w:rPr>
        <w:t xml:space="preserve"> Ход игры: </w:t>
      </w:r>
      <w:r w:rsidRPr="002211C8">
        <w:rPr>
          <w:rFonts w:ascii="Times New Roman" w:hAnsi="Times New Roman"/>
          <w:sz w:val="28"/>
          <w:szCs w:val="28"/>
        </w:rPr>
        <w:t>Дети делятся на 3 команды.</w:t>
      </w:r>
    </w:p>
    <w:p w:rsidR="00184A49" w:rsidRPr="002211C8" w:rsidRDefault="00184A49" w:rsidP="002211C8">
      <w:pPr>
        <w:pStyle w:val="a4"/>
        <w:rPr>
          <w:rFonts w:ascii="Times New Roman" w:hAnsi="Times New Roman"/>
          <w:sz w:val="28"/>
          <w:szCs w:val="28"/>
        </w:rPr>
      </w:pPr>
      <w:r w:rsidRPr="002211C8">
        <w:rPr>
          <w:rFonts w:ascii="Times New Roman" w:hAnsi="Times New Roman"/>
          <w:sz w:val="28"/>
          <w:szCs w:val="28"/>
        </w:rPr>
        <w:t>Воспитатель выносит на прогулку 3 коробки с геометрическими фигурами. Вместе с детьми рассматривает геометрические фигуры, уточняет названия, цвет и форму. Затем предлагает первой команд</w:t>
      </w:r>
      <w:r>
        <w:rPr>
          <w:rFonts w:ascii="Times New Roman" w:hAnsi="Times New Roman"/>
          <w:sz w:val="28"/>
          <w:szCs w:val="28"/>
        </w:rPr>
        <w:t>е</w:t>
      </w:r>
      <w:r w:rsidRPr="002211C8">
        <w:rPr>
          <w:rFonts w:ascii="Times New Roman" w:hAnsi="Times New Roman"/>
          <w:sz w:val="28"/>
          <w:szCs w:val="28"/>
        </w:rPr>
        <w:t xml:space="preserve"> собрать предметы</w:t>
      </w:r>
      <w:r>
        <w:rPr>
          <w:rFonts w:ascii="Times New Roman" w:hAnsi="Times New Roman"/>
          <w:sz w:val="28"/>
          <w:szCs w:val="28"/>
        </w:rPr>
        <w:t>,</w:t>
      </w:r>
      <w:r w:rsidRPr="002211C8">
        <w:rPr>
          <w:rFonts w:ascii="Times New Roman" w:hAnsi="Times New Roman"/>
          <w:sz w:val="28"/>
          <w:szCs w:val="28"/>
        </w:rPr>
        <w:t xml:space="preserve"> похожие по форме (камушки, листочки, ромашка)</w:t>
      </w:r>
      <w:r>
        <w:rPr>
          <w:rFonts w:ascii="Times New Roman" w:hAnsi="Times New Roman"/>
          <w:sz w:val="28"/>
          <w:szCs w:val="28"/>
        </w:rPr>
        <w:t>;</w:t>
      </w:r>
      <w:r w:rsidRPr="002211C8">
        <w:rPr>
          <w:rFonts w:ascii="Times New Roman" w:hAnsi="Times New Roman"/>
          <w:sz w:val="28"/>
          <w:szCs w:val="28"/>
        </w:rPr>
        <w:t xml:space="preserve"> второй команде – по величине, (веточки, детская машинка, ведерка, лопатка, камушки)</w:t>
      </w:r>
      <w:r>
        <w:rPr>
          <w:rFonts w:ascii="Times New Roman" w:hAnsi="Times New Roman"/>
          <w:sz w:val="28"/>
          <w:szCs w:val="28"/>
        </w:rPr>
        <w:t>;</w:t>
      </w:r>
      <w:r w:rsidRPr="002211C8">
        <w:rPr>
          <w:rFonts w:ascii="Times New Roman" w:hAnsi="Times New Roman"/>
          <w:sz w:val="28"/>
          <w:szCs w:val="28"/>
        </w:rPr>
        <w:t xml:space="preserve"> третьей команде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211C8">
        <w:rPr>
          <w:rFonts w:ascii="Times New Roman" w:hAnsi="Times New Roman"/>
          <w:sz w:val="28"/>
          <w:szCs w:val="28"/>
        </w:rPr>
        <w:t>- по цвету (красный мячик, зеленый листочек с деревца, камушек красного цвета, гусеница зеленого цвета). Выигрывает та команда, которая больше положит в корзину предметов</w:t>
      </w:r>
      <w:r>
        <w:rPr>
          <w:rFonts w:ascii="Times New Roman" w:hAnsi="Times New Roman"/>
          <w:sz w:val="28"/>
          <w:szCs w:val="28"/>
        </w:rPr>
        <w:t>,</w:t>
      </w:r>
      <w:r w:rsidRPr="002211C8">
        <w:rPr>
          <w:rFonts w:ascii="Times New Roman" w:hAnsi="Times New Roman"/>
          <w:sz w:val="28"/>
          <w:szCs w:val="28"/>
        </w:rPr>
        <w:t xml:space="preserve"> похожих на их признаки.  После выполнения заданий воспитатель спрашивает детей: На сколько групп вы разделили похожие предметы на геометрические фигуры? По какому признаку вы их разделили?</w:t>
      </w:r>
    </w:p>
    <w:p w:rsidR="00184A49" w:rsidRPr="002211C8" w:rsidRDefault="00184A49" w:rsidP="002211C8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2211C8">
        <w:rPr>
          <w:rFonts w:ascii="Times New Roman" w:hAnsi="Times New Roman"/>
          <w:sz w:val="28"/>
          <w:szCs w:val="28"/>
        </w:rPr>
        <w:t>2. Игра «</w:t>
      </w:r>
      <w:r w:rsidRPr="002211C8">
        <w:rPr>
          <w:rStyle w:val="c21"/>
          <w:rFonts w:ascii="Times New Roman" w:hAnsi="Times New Roman"/>
          <w:bCs/>
          <w:sz w:val="28"/>
          <w:szCs w:val="28"/>
        </w:rPr>
        <w:t xml:space="preserve">Отгадай предмет» - </w:t>
      </w:r>
      <w:r w:rsidRPr="002211C8">
        <w:rPr>
          <w:rFonts w:ascii="Times New Roman" w:hAnsi="Times New Roman"/>
          <w:sz w:val="28"/>
          <w:szCs w:val="28"/>
        </w:rPr>
        <w:t xml:space="preserve"> </w:t>
      </w:r>
      <w:r w:rsidRPr="002211C8">
        <w:rPr>
          <w:rStyle w:val="c11"/>
          <w:rFonts w:ascii="Times New Roman" w:hAnsi="Times New Roman"/>
          <w:bCs/>
          <w:sz w:val="28"/>
          <w:szCs w:val="28"/>
        </w:rPr>
        <w:t>Цель:</w:t>
      </w:r>
      <w:r w:rsidRPr="002211C8">
        <w:rPr>
          <w:rStyle w:val="c11"/>
          <w:rFonts w:ascii="Times New Roman" w:hAnsi="Times New Roman"/>
          <w:b/>
          <w:bCs/>
          <w:sz w:val="28"/>
          <w:szCs w:val="28"/>
        </w:rPr>
        <w:t> </w:t>
      </w:r>
      <w:r w:rsidRPr="002211C8">
        <w:rPr>
          <w:rStyle w:val="c6"/>
          <w:rFonts w:ascii="Times New Roman" w:hAnsi="Times New Roman"/>
          <w:sz w:val="28"/>
          <w:szCs w:val="28"/>
        </w:rPr>
        <w:t>Учить детей описывать предмет по его характерным признакам.</w:t>
      </w:r>
    </w:p>
    <w:p w:rsidR="00184A49" w:rsidRPr="002211C8" w:rsidRDefault="00184A49" w:rsidP="002211C8">
      <w:pPr>
        <w:pStyle w:val="a4"/>
        <w:rPr>
          <w:rStyle w:val="c11"/>
          <w:rFonts w:ascii="Times New Roman" w:hAnsi="Times New Roman"/>
          <w:bCs/>
          <w:sz w:val="28"/>
          <w:szCs w:val="28"/>
          <w:u w:val="single"/>
        </w:rPr>
      </w:pPr>
      <w:r w:rsidRPr="002211C8">
        <w:rPr>
          <w:rStyle w:val="c11"/>
          <w:rFonts w:ascii="Times New Roman" w:hAnsi="Times New Roman"/>
          <w:bCs/>
          <w:sz w:val="28"/>
          <w:szCs w:val="28"/>
          <w:u w:val="single"/>
        </w:rPr>
        <w:t xml:space="preserve">Материал: </w:t>
      </w:r>
      <w:r w:rsidRPr="002211C8">
        <w:rPr>
          <w:rStyle w:val="c11"/>
          <w:rFonts w:ascii="Times New Roman" w:hAnsi="Times New Roman"/>
          <w:bCs/>
          <w:sz w:val="28"/>
          <w:szCs w:val="28"/>
        </w:rPr>
        <w:t xml:space="preserve">Мячик большой с полосками красного цвета и желтого цвета, машинка маленькая пластмассовая, цветок роза, шишка еловая.  </w:t>
      </w:r>
    </w:p>
    <w:p w:rsidR="00184A49" w:rsidRPr="002211C8" w:rsidRDefault="00184A49" w:rsidP="002211C8">
      <w:pPr>
        <w:pStyle w:val="a4"/>
        <w:rPr>
          <w:rStyle w:val="c6"/>
          <w:rFonts w:ascii="Times New Roman" w:hAnsi="Times New Roman"/>
          <w:sz w:val="28"/>
          <w:szCs w:val="28"/>
        </w:rPr>
      </w:pPr>
      <w:r w:rsidRPr="002211C8">
        <w:rPr>
          <w:rStyle w:val="c11"/>
          <w:rFonts w:ascii="Times New Roman" w:hAnsi="Times New Roman"/>
          <w:bCs/>
          <w:sz w:val="28"/>
          <w:szCs w:val="28"/>
          <w:u w:val="single"/>
        </w:rPr>
        <w:t>Ход игры.</w:t>
      </w:r>
      <w:r w:rsidRPr="002211C8">
        <w:rPr>
          <w:rStyle w:val="c6"/>
          <w:rFonts w:ascii="Times New Roman" w:hAnsi="Times New Roman"/>
          <w:sz w:val="28"/>
          <w:szCs w:val="28"/>
        </w:rPr>
        <w:t> Дети делятся на две группы: одна группа описывает предмет: он большой</w:t>
      </w:r>
      <w:r>
        <w:rPr>
          <w:rStyle w:val="c6"/>
          <w:rFonts w:ascii="Times New Roman" w:hAnsi="Times New Roman"/>
          <w:sz w:val="28"/>
          <w:szCs w:val="28"/>
        </w:rPr>
        <w:t>,</w:t>
      </w:r>
      <w:r w:rsidRPr="002211C8">
        <w:rPr>
          <w:rStyle w:val="c6"/>
          <w:rFonts w:ascii="Times New Roman" w:hAnsi="Times New Roman"/>
          <w:sz w:val="28"/>
          <w:szCs w:val="28"/>
        </w:rPr>
        <w:t xml:space="preserve"> круглый</w:t>
      </w:r>
      <w:r>
        <w:rPr>
          <w:rStyle w:val="c6"/>
          <w:rFonts w:ascii="Times New Roman" w:hAnsi="Times New Roman"/>
          <w:sz w:val="28"/>
          <w:szCs w:val="28"/>
        </w:rPr>
        <w:t>,</w:t>
      </w:r>
      <w:r w:rsidRPr="002211C8">
        <w:rPr>
          <w:rStyle w:val="c6"/>
          <w:rFonts w:ascii="Times New Roman" w:hAnsi="Times New Roman"/>
          <w:sz w:val="28"/>
          <w:szCs w:val="28"/>
        </w:rPr>
        <w:t xml:space="preserve"> полосатый</w:t>
      </w:r>
      <w:r>
        <w:rPr>
          <w:rStyle w:val="c6"/>
          <w:rFonts w:ascii="Times New Roman" w:hAnsi="Times New Roman"/>
          <w:sz w:val="28"/>
          <w:szCs w:val="28"/>
        </w:rPr>
        <w:t>,</w:t>
      </w:r>
      <w:r w:rsidRPr="002211C8">
        <w:rPr>
          <w:rStyle w:val="c6"/>
          <w:rFonts w:ascii="Times New Roman" w:hAnsi="Times New Roman"/>
          <w:sz w:val="28"/>
          <w:szCs w:val="28"/>
        </w:rPr>
        <w:t xml:space="preserve"> скачет, резиновый похож </w:t>
      </w:r>
      <w:r>
        <w:rPr>
          <w:rStyle w:val="c6"/>
          <w:rFonts w:ascii="Times New Roman" w:hAnsi="Times New Roman"/>
          <w:sz w:val="28"/>
          <w:szCs w:val="28"/>
        </w:rPr>
        <w:t xml:space="preserve">по </w:t>
      </w:r>
      <w:r w:rsidRPr="002211C8">
        <w:rPr>
          <w:rStyle w:val="c6"/>
          <w:rFonts w:ascii="Times New Roman" w:hAnsi="Times New Roman"/>
          <w:sz w:val="28"/>
          <w:szCs w:val="28"/>
        </w:rPr>
        <w:t>форм</w:t>
      </w:r>
      <w:r>
        <w:rPr>
          <w:rStyle w:val="c6"/>
          <w:rFonts w:ascii="Times New Roman" w:hAnsi="Times New Roman"/>
          <w:sz w:val="28"/>
          <w:szCs w:val="28"/>
        </w:rPr>
        <w:t>е</w:t>
      </w:r>
      <w:r w:rsidRPr="002211C8">
        <w:rPr>
          <w:rStyle w:val="c6"/>
          <w:rFonts w:ascii="Times New Roman" w:hAnsi="Times New Roman"/>
          <w:sz w:val="28"/>
          <w:szCs w:val="28"/>
        </w:rPr>
        <w:t xml:space="preserve"> </w:t>
      </w:r>
      <w:r>
        <w:rPr>
          <w:rStyle w:val="c6"/>
          <w:rFonts w:ascii="Times New Roman" w:hAnsi="Times New Roman"/>
          <w:sz w:val="28"/>
          <w:szCs w:val="28"/>
        </w:rPr>
        <w:t xml:space="preserve">на </w:t>
      </w:r>
      <w:r w:rsidRPr="002211C8">
        <w:rPr>
          <w:rStyle w:val="c6"/>
          <w:rFonts w:ascii="Times New Roman" w:hAnsi="Times New Roman"/>
          <w:sz w:val="28"/>
          <w:szCs w:val="28"/>
        </w:rPr>
        <w:t xml:space="preserve">солнце (мячик), а другая должна угадать, что это за предмет. Затем группы меняются </w:t>
      </w:r>
      <w:r w:rsidRPr="002211C8">
        <w:rPr>
          <w:rStyle w:val="c6"/>
          <w:rFonts w:ascii="Times New Roman" w:hAnsi="Times New Roman"/>
          <w:sz w:val="28"/>
          <w:szCs w:val="28"/>
        </w:rPr>
        <w:lastRenderedPageBreak/>
        <w:t xml:space="preserve">местами, этот предмет </w:t>
      </w:r>
      <w:r>
        <w:rPr>
          <w:rStyle w:val="c6"/>
          <w:rFonts w:ascii="Times New Roman" w:hAnsi="Times New Roman"/>
          <w:sz w:val="28"/>
          <w:szCs w:val="28"/>
        </w:rPr>
        <w:t>имеет</w:t>
      </w:r>
      <w:r w:rsidRPr="002211C8">
        <w:rPr>
          <w:rStyle w:val="c6"/>
          <w:rFonts w:ascii="Times New Roman" w:hAnsi="Times New Roman"/>
          <w:sz w:val="28"/>
          <w:szCs w:val="28"/>
        </w:rPr>
        <w:t xml:space="preserve"> прямоугольную форму</w:t>
      </w:r>
      <w:r>
        <w:rPr>
          <w:rStyle w:val="c6"/>
          <w:rFonts w:ascii="Times New Roman" w:hAnsi="Times New Roman"/>
          <w:sz w:val="28"/>
          <w:szCs w:val="28"/>
        </w:rPr>
        <w:t>,</w:t>
      </w:r>
      <w:r w:rsidRPr="002211C8">
        <w:rPr>
          <w:rStyle w:val="c6"/>
          <w:rFonts w:ascii="Times New Roman" w:hAnsi="Times New Roman"/>
          <w:sz w:val="28"/>
          <w:szCs w:val="28"/>
        </w:rPr>
        <w:t xml:space="preserve"> на нем можно перевести песок или камушки (машинка), этот предмет цветет и пахнет</w:t>
      </w:r>
      <w:r>
        <w:rPr>
          <w:rStyle w:val="c6"/>
          <w:rFonts w:ascii="Times New Roman" w:hAnsi="Times New Roman"/>
          <w:sz w:val="28"/>
          <w:szCs w:val="28"/>
        </w:rPr>
        <w:t>,</w:t>
      </w:r>
      <w:r w:rsidRPr="002211C8">
        <w:rPr>
          <w:rStyle w:val="c6"/>
          <w:rFonts w:ascii="Times New Roman" w:hAnsi="Times New Roman"/>
          <w:sz w:val="28"/>
          <w:szCs w:val="28"/>
        </w:rPr>
        <w:t xml:space="preserve"> у него есть шипы (роза), а этот предмет</w:t>
      </w:r>
      <w:r>
        <w:rPr>
          <w:rStyle w:val="c6"/>
          <w:rFonts w:ascii="Times New Roman" w:hAnsi="Times New Roman"/>
          <w:sz w:val="28"/>
          <w:szCs w:val="28"/>
        </w:rPr>
        <w:t xml:space="preserve"> имеет</w:t>
      </w:r>
      <w:r w:rsidRPr="002211C8">
        <w:rPr>
          <w:rStyle w:val="c6"/>
          <w:rFonts w:ascii="Times New Roman" w:hAnsi="Times New Roman"/>
          <w:sz w:val="28"/>
          <w:szCs w:val="28"/>
        </w:rPr>
        <w:t xml:space="preserve"> овальную форму, растет на елке (еловая шишка).</w:t>
      </w:r>
    </w:p>
    <w:p w:rsidR="00184A49" w:rsidRPr="002211C8" w:rsidRDefault="00184A49" w:rsidP="002211C8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</w:t>
      </w:r>
      <w:r w:rsidRPr="002211C8">
        <w:rPr>
          <w:rFonts w:ascii="Times New Roman" w:hAnsi="Times New Roman"/>
          <w:bCs/>
          <w:sz w:val="28"/>
          <w:szCs w:val="28"/>
        </w:rPr>
        <w:t xml:space="preserve">3. Игра </w:t>
      </w:r>
      <w:r w:rsidRPr="002211C8">
        <w:rPr>
          <w:rStyle w:val="c0"/>
          <w:rFonts w:ascii="Times New Roman" w:hAnsi="Times New Roman"/>
          <w:color w:val="000000"/>
          <w:sz w:val="28"/>
          <w:szCs w:val="28"/>
        </w:rPr>
        <w:t>«Впереди меня» и «позади меня»</w:t>
      </w:r>
      <w:r>
        <w:rPr>
          <w:rStyle w:val="c0"/>
          <w:rFonts w:ascii="Times New Roman" w:hAnsi="Times New Roman"/>
          <w:color w:val="000000"/>
          <w:sz w:val="28"/>
          <w:szCs w:val="28"/>
        </w:rPr>
        <w:t xml:space="preserve">. </w:t>
      </w:r>
      <w:r w:rsidRPr="002211C8">
        <w:rPr>
          <w:rFonts w:ascii="Times New Roman" w:hAnsi="Times New Roman"/>
          <w:bCs/>
          <w:sz w:val="28"/>
          <w:szCs w:val="28"/>
        </w:rPr>
        <w:t>Цель игры:</w:t>
      </w:r>
      <w:r w:rsidRPr="002211C8">
        <w:rPr>
          <w:rStyle w:val="c0"/>
          <w:rFonts w:ascii="Times New Roman" w:hAnsi="Times New Roman"/>
          <w:color w:val="000000"/>
          <w:sz w:val="28"/>
          <w:szCs w:val="28"/>
        </w:rPr>
        <w:t> Упражнять детей в правильном обозначении положения предмета по отношению к себе, развивать ориентировку в пространстве.</w:t>
      </w:r>
    </w:p>
    <w:p w:rsidR="00184A49" w:rsidRPr="002211C8" w:rsidRDefault="00184A49" w:rsidP="002211C8">
      <w:pPr>
        <w:pStyle w:val="a4"/>
        <w:rPr>
          <w:rFonts w:ascii="Times New Roman" w:hAnsi="Times New Roman"/>
          <w:sz w:val="28"/>
          <w:szCs w:val="28"/>
        </w:rPr>
      </w:pPr>
      <w:r w:rsidRPr="002211C8">
        <w:rPr>
          <w:rFonts w:ascii="Times New Roman" w:hAnsi="Times New Roman"/>
          <w:bCs/>
          <w:sz w:val="28"/>
          <w:szCs w:val="28"/>
          <w:u w:val="single"/>
        </w:rPr>
        <w:t>Ход игры:</w:t>
      </w:r>
      <w:r w:rsidRPr="002211C8">
        <w:rPr>
          <w:rStyle w:val="c0"/>
          <w:rFonts w:ascii="Times New Roman" w:hAnsi="Times New Roman"/>
          <w:color w:val="000000"/>
          <w:sz w:val="28"/>
          <w:szCs w:val="28"/>
        </w:rPr>
        <w:t xml:space="preserve"> Воспитатель на площадке </w:t>
      </w:r>
      <w:r>
        <w:rPr>
          <w:rStyle w:val="c0"/>
          <w:rFonts w:ascii="Times New Roman" w:hAnsi="Times New Roman"/>
          <w:color w:val="000000"/>
          <w:sz w:val="28"/>
          <w:szCs w:val="28"/>
        </w:rPr>
        <w:t xml:space="preserve">говорит </w:t>
      </w:r>
      <w:r w:rsidRPr="002211C8">
        <w:rPr>
          <w:rStyle w:val="c0"/>
          <w:rFonts w:ascii="Times New Roman" w:hAnsi="Times New Roman"/>
          <w:color w:val="000000"/>
          <w:sz w:val="28"/>
          <w:szCs w:val="28"/>
        </w:rPr>
        <w:t>детям: Я буду называть разные предметы нашей площадке, а вы будете отвечать такими словами: «справа», «слева», «позади», «впереди».</w:t>
      </w:r>
    </w:p>
    <w:p w:rsidR="00184A49" w:rsidRPr="002211C8" w:rsidRDefault="00184A49" w:rsidP="002211C8">
      <w:pPr>
        <w:pStyle w:val="a4"/>
        <w:rPr>
          <w:rFonts w:ascii="Times New Roman" w:hAnsi="Times New Roman"/>
          <w:sz w:val="28"/>
          <w:szCs w:val="28"/>
        </w:rPr>
      </w:pPr>
      <w:r w:rsidRPr="002211C8">
        <w:rPr>
          <w:rStyle w:val="c0"/>
          <w:rFonts w:ascii="Times New Roman" w:hAnsi="Times New Roman"/>
          <w:color w:val="000000"/>
          <w:sz w:val="28"/>
          <w:szCs w:val="28"/>
        </w:rPr>
        <w:t>Воспитатель:</w:t>
      </w:r>
    </w:p>
    <w:p w:rsidR="00184A49" w:rsidRPr="002211C8" w:rsidRDefault="00184A49" w:rsidP="002211C8">
      <w:pPr>
        <w:pStyle w:val="a4"/>
        <w:rPr>
          <w:rFonts w:ascii="Times New Roman" w:hAnsi="Times New Roman"/>
          <w:sz w:val="28"/>
          <w:szCs w:val="28"/>
        </w:rPr>
      </w:pPr>
      <w:r w:rsidRPr="002211C8">
        <w:rPr>
          <w:rStyle w:val="c0"/>
          <w:rFonts w:ascii="Times New Roman" w:hAnsi="Times New Roman"/>
          <w:color w:val="000000"/>
          <w:sz w:val="28"/>
          <w:szCs w:val="28"/>
        </w:rPr>
        <w:t>- Горка стоит…? (называет имя ребенка).</w:t>
      </w:r>
    </w:p>
    <w:p w:rsidR="00184A49" w:rsidRPr="002211C8" w:rsidRDefault="00184A49" w:rsidP="002211C8">
      <w:pPr>
        <w:pStyle w:val="a4"/>
        <w:rPr>
          <w:rFonts w:ascii="Times New Roman" w:hAnsi="Times New Roman"/>
          <w:sz w:val="28"/>
          <w:szCs w:val="28"/>
        </w:rPr>
      </w:pPr>
      <w:r w:rsidRPr="002211C8">
        <w:rPr>
          <w:rStyle w:val="c0"/>
          <w:rFonts w:ascii="Times New Roman" w:hAnsi="Times New Roman"/>
          <w:color w:val="000000"/>
          <w:sz w:val="28"/>
          <w:szCs w:val="28"/>
        </w:rPr>
        <w:t>- Позади.</w:t>
      </w:r>
    </w:p>
    <w:p w:rsidR="00184A49" w:rsidRPr="002211C8" w:rsidRDefault="00184A49" w:rsidP="002211C8">
      <w:pPr>
        <w:pStyle w:val="a4"/>
        <w:rPr>
          <w:rFonts w:ascii="Times New Roman" w:hAnsi="Times New Roman"/>
          <w:sz w:val="28"/>
          <w:szCs w:val="28"/>
        </w:rPr>
      </w:pPr>
      <w:r w:rsidRPr="002211C8">
        <w:rPr>
          <w:rStyle w:val="c0"/>
          <w:rFonts w:ascii="Times New Roman" w:hAnsi="Times New Roman"/>
          <w:color w:val="000000"/>
          <w:sz w:val="28"/>
          <w:szCs w:val="28"/>
        </w:rPr>
        <w:t>- Горшочек с цветами висит…? (называет имя ребенка).</w:t>
      </w:r>
    </w:p>
    <w:p w:rsidR="00184A49" w:rsidRPr="002211C8" w:rsidRDefault="00184A49" w:rsidP="002211C8">
      <w:pPr>
        <w:pStyle w:val="a4"/>
        <w:rPr>
          <w:rFonts w:ascii="Times New Roman" w:hAnsi="Times New Roman"/>
          <w:sz w:val="28"/>
          <w:szCs w:val="28"/>
        </w:rPr>
      </w:pPr>
      <w:r w:rsidRPr="002211C8">
        <w:rPr>
          <w:rStyle w:val="c0"/>
          <w:rFonts w:ascii="Times New Roman" w:hAnsi="Times New Roman"/>
          <w:color w:val="000000"/>
          <w:sz w:val="28"/>
          <w:szCs w:val="28"/>
        </w:rPr>
        <w:t>- Справа в беседке.</w:t>
      </w:r>
    </w:p>
    <w:p w:rsidR="00184A49" w:rsidRPr="002211C8" w:rsidRDefault="00184A49" w:rsidP="002211C8">
      <w:pPr>
        <w:pStyle w:val="a4"/>
        <w:rPr>
          <w:rFonts w:ascii="Times New Roman" w:hAnsi="Times New Roman"/>
          <w:sz w:val="28"/>
          <w:szCs w:val="28"/>
        </w:rPr>
      </w:pPr>
      <w:r w:rsidRPr="002211C8">
        <w:rPr>
          <w:rStyle w:val="c0"/>
          <w:rFonts w:ascii="Times New Roman" w:hAnsi="Times New Roman"/>
          <w:color w:val="000000"/>
          <w:sz w:val="28"/>
          <w:szCs w:val="28"/>
        </w:rPr>
        <w:t>- Калитка от нас…? (называет имя ребенка).</w:t>
      </w:r>
    </w:p>
    <w:p w:rsidR="00184A49" w:rsidRPr="002211C8" w:rsidRDefault="00184A49" w:rsidP="002211C8">
      <w:pPr>
        <w:pStyle w:val="a4"/>
        <w:rPr>
          <w:rStyle w:val="c0"/>
          <w:rFonts w:ascii="Times New Roman" w:hAnsi="Times New Roman"/>
          <w:color w:val="000000"/>
          <w:sz w:val="28"/>
          <w:szCs w:val="28"/>
        </w:rPr>
      </w:pPr>
      <w:r w:rsidRPr="002211C8">
        <w:rPr>
          <w:rStyle w:val="c0"/>
          <w:rFonts w:ascii="Times New Roman" w:hAnsi="Times New Roman"/>
          <w:color w:val="000000"/>
          <w:sz w:val="28"/>
          <w:szCs w:val="28"/>
        </w:rPr>
        <w:t>- Слева.</w:t>
      </w:r>
    </w:p>
    <w:p w:rsidR="00184A49" w:rsidRPr="002211C8" w:rsidRDefault="00184A49" w:rsidP="002211C8">
      <w:pPr>
        <w:pStyle w:val="a4"/>
        <w:rPr>
          <w:rStyle w:val="c0"/>
          <w:rFonts w:ascii="Times New Roman" w:hAnsi="Times New Roman"/>
          <w:color w:val="000000"/>
          <w:sz w:val="28"/>
          <w:szCs w:val="28"/>
        </w:rPr>
      </w:pPr>
      <w:r w:rsidRPr="002211C8">
        <w:rPr>
          <w:rStyle w:val="c0"/>
          <w:rFonts w:ascii="Times New Roman" w:hAnsi="Times New Roman"/>
          <w:color w:val="000000"/>
          <w:sz w:val="28"/>
          <w:szCs w:val="28"/>
        </w:rPr>
        <w:t>- Где находится песочница…? (называет имя ребенка).</w:t>
      </w:r>
    </w:p>
    <w:p w:rsidR="00184A49" w:rsidRPr="002211C8" w:rsidRDefault="00184A49" w:rsidP="002211C8">
      <w:pPr>
        <w:pStyle w:val="a4"/>
        <w:rPr>
          <w:rFonts w:ascii="Times New Roman" w:hAnsi="Times New Roman"/>
          <w:sz w:val="28"/>
          <w:szCs w:val="28"/>
        </w:rPr>
      </w:pPr>
      <w:r w:rsidRPr="002211C8">
        <w:rPr>
          <w:rStyle w:val="c0"/>
          <w:rFonts w:ascii="Times New Roman" w:hAnsi="Times New Roman"/>
          <w:color w:val="000000"/>
          <w:sz w:val="28"/>
          <w:szCs w:val="28"/>
        </w:rPr>
        <w:t>-  Впереди.</w:t>
      </w:r>
    </w:p>
    <w:p w:rsidR="00184A49" w:rsidRPr="002211C8" w:rsidRDefault="00184A49" w:rsidP="002211C8">
      <w:pPr>
        <w:pStyle w:val="a4"/>
        <w:rPr>
          <w:rFonts w:ascii="Times New Roman" w:hAnsi="Times New Roman"/>
          <w:sz w:val="28"/>
          <w:szCs w:val="28"/>
        </w:rPr>
      </w:pPr>
      <w:r w:rsidRPr="002211C8">
        <w:rPr>
          <w:rStyle w:val="c0"/>
          <w:rFonts w:ascii="Times New Roman" w:hAnsi="Times New Roman"/>
          <w:color w:val="000000"/>
          <w:sz w:val="28"/>
          <w:szCs w:val="28"/>
        </w:rPr>
        <w:t>Если ребенок ошибся, воспитатель предлагает встать, поднять руку и указать этой рукой на предмет.</w:t>
      </w:r>
    </w:p>
    <w:p w:rsidR="00184A49" w:rsidRPr="002211C8" w:rsidRDefault="00184A49" w:rsidP="002211C8">
      <w:pPr>
        <w:pStyle w:val="a4"/>
        <w:rPr>
          <w:rFonts w:ascii="Times New Roman" w:hAnsi="Times New Roman"/>
          <w:sz w:val="28"/>
          <w:szCs w:val="28"/>
        </w:rPr>
      </w:pPr>
      <w:r w:rsidRPr="002211C8">
        <w:rPr>
          <w:rStyle w:val="c0"/>
          <w:rFonts w:ascii="Times New Roman" w:hAnsi="Times New Roman"/>
          <w:color w:val="000000"/>
          <w:sz w:val="28"/>
          <w:szCs w:val="28"/>
        </w:rPr>
        <w:t>- Какая рука у тебя ближе к беседке?</w:t>
      </w:r>
    </w:p>
    <w:p w:rsidR="00184A49" w:rsidRPr="002211C8" w:rsidRDefault="00184A49" w:rsidP="002211C8">
      <w:pPr>
        <w:pStyle w:val="a4"/>
        <w:rPr>
          <w:rFonts w:ascii="Times New Roman" w:hAnsi="Times New Roman"/>
          <w:sz w:val="28"/>
          <w:szCs w:val="28"/>
        </w:rPr>
      </w:pPr>
      <w:r w:rsidRPr="002211C8">
        <w:rPr>
          <w:rStyle w:val="c0"/>
          <w:rFonts w:ascii="Times New Roman" w:hAnsi="Times New Roman"/>
          <w:color w:val="000000"/>
          <w:sz w:val="28"/>
          <w:szCs w:val="28"/>
        </w:rPr>
        <w:t>- Правая.</w:t>
      </w:r>
    </w:p>
    <w:p w:rsidR="00184A49" w:rsidRPr="002211C8" w:rsidRDefault="00184A49" w:rsidP="002211C8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</w:t>
      </w:r>
      <w:r w:rsidRPr="002211C8">
        <w:rPr>
          <w:rFonts w:ascii="Times New Roman" w:hAnsi="Times New Roman"/>
          <w:bCs/>
          <w:sz w:val="28"/>
          <w:szCs w:val="28"/>
        </w:rPr>
        <w:t>4. Игра «Внизу – вверху.» Цель: Закреплять у детей представления о пространственных отношениях</w:t>
      </w:r>
      <w:r>
        <w:rPr>
          <w:rFonts w:ascii="Times New Roman" w:hAnsi="Times New Roman"/>
          <w:bCs/>
          <w:sz w:val="28"/>
          <w:szCs w:val="28"/>
        </w:rPr>
        <w:t>:</w:t>
      </w:r>
      <w:r w:rsidRPr="002211C8">
        <w:rPr>
          <w:rFonts w:ascii="Times New Roman" w:hAnsi="Times New Roman"/>
          <w:bCs/>
          <w:sz w:val="28"/>
          <w:szCs w:val="28"/>
        </w:rPr>
        <w:t xml:space="preserve"> вверх- вниз.</w:t>
      </w:r>
    </w:p>
    <w:p w:rsidR="00184A49" w:rsidRPr="002211C8" w:rsidRDefault="00184A49" w:rsidP="002211C8">
      <w:pPr>
        <w:pStyle w:val="a4"/>
        <w:rPr>
          <w:rFonts w:ascii="Times New Roman" w:hAnsi="Times New Roman"/>
          <w:sz w:val="28"/>
          <w:szCs w:val="28"/>
          <w:u w:val="single"/>
        </w:rPr>
      </w:pPr>
      <w:r w:rsidRPr="002211C8">
        <w:rPr>
          <w:rFonts w:ascii="Times New Roman" w:hAnsi="Times New Roman"/>
          <w:bCs/>
          <w:sz w:val="28"/>
          <w:szCs w:val="28"/>
          <w:u w:val="single"/>
        </w:rPr>
        <w:t>Ход игры.</w:t>
      </w:r>
    </w:p>
    <w:p w:rsidR="00184A49" w:rsidRPr="002211C8" w:rsidRDefault="00184A49" w:rsidP="002211C8">
      <w:pPr>
        <w:pStyle w:val="a4"/>
        <w:rPr>
          <w:rFonts w:ascii="Times New Roman" w:hAnsi="Times New Roman"/>
          <w:sz w:val="28"/>
          <w:szCs w:val="28"/>
        </w:rPr>
      </w:pPr>
      <w:r w:rsidRPr="002211C8">
        <w:rPr>
          <w:rFonts w:ascii="Times New Roman" w:hAnsi="Times New Roman"/>
          <w:bCs/>
          <w:sz w:val="28"/>
          <w:szCs w:val="28"/>
        </w:rPr>
        <w:t>Вариант 1</w:t>
      </w:r>
      <w:r w:rsidRPr="002211C8">
        <w:rPr>
          <w:rStyle w:val="c0"/>
          <w:rFonts w:ascii="Times New Roman" w:hAnsi="Times New Roman"/>
          <w:color w:val="000000"/>
          <w:sz w:val="28"/>
          <w:szCs w:val="28"/>
        </w:rPr>
        <w:t>. Воспитатель называет различные предметы, которые находятся либо только на земле, тогда дети говорят: «Внизу», либо только в воздухе, тогда дети говорят хором: «Вверху».</w:t>
      </w:r>
    </w:p>
    <w:p w:rsidR="00184A49" w:rsidRPr="002211C8" w:rsidRDefault="00184A49" w:rsidP="002211C8">
      <w:pPr>
        <w:pStyle w:val="a4"/>
        <w:rPr>
          <w:rFonts w:ascii="Times New Roman" w:hAnsi="Times New Roman"/>
          <w:sz w:val="28"/>
          <w:szCs w:val="28"/>
        </w:rPr>
      </w:pPr>
      <w:r w:rsidRPr="002211C8">
        <w:rPr>
          <w:rStyle w:val="c0"/>
          <w:rFonts w:ascii="Times New Roman" w:hAnsi="Times New Roman"/>
          <w:color w:val="000000"/>
          <w:sz w:val="28"/>
          <w:szCs w:val="28"/>
        </w:rPr>
        <w:t>Например,</w:t>
      </w:r>
    </w:p>
    <w:p w:rsidR="00184A49" w:rsidRPr="002211C8" w:rsidRDefault="00184A49" w:rsidP="002211C8">
      <w:pPr>
        <w:pStyle w:val="a4"/>
        <w:rPr>
          <w:rFonts w:ascii="Times New Roman" w:hAnsi="Times New Roman"/>
          <w:sz w:val="28"/>
          <w:szCs w:val="28"/>
        </w:rPr>
      </w:pPr>
      <w:r w:rsidRPr="002211C8">
        <w:rPr>
          <w:rStyle w:val="c0"/>
          <w:rFonts w:ascii="Times New Roman" w:hAnsi="Times New Roman"/>
          <w:color w:val="000000"/>
          <w:sz w:val="28"/>
          <w:szCs w:val="28"/>
        </w:rPr>
        <w:t>Воспитатель: Воробей.</w:t>
      </w:r>
    </w:p>
    <w:p w:rsidR="00184A49" w:rsidRPr="002211C8" w:rsidRDefault="00184A49" w:rsidP="002211C8">
      <w:pPr>
        <w:pStyle w:val="a4"/>
        <w:rPr>
          <w:rFonts w:ascii="Times New Roman" w:hAnsi="Times New Roman"/>
          <w:sz w:val="28"/>
          <w:szCs w:val="28"/>
        </w:rPr>
      </w:pPr>
      <w:r w:rsidRPr="002211C8">
        <w:rPr>
          <w:rStyle w:val="c0"/>
          <w:rFonts w:ascii="Times New Roman" w:hAnsi="Times New Roman"/>
          <w:color w:val="000000"/>
          <w:sz w:val="28"/>
          <w:szCs w:val="28"/>
        </w:rPr>
        <w:t>Дети: Вверху.</w:t>
      </w:r>
    </w:p>
    <w:p w:rsidR="00184A49" w:rsidRPr="002211C8" w:rsidRDefault="00184A49" w:rsidP="002211C8">
      <w:pPr>
        <w:pStyle w:val="a4"/>
        <w:rPr>
          <w:rFonts w:ascii="Times New Roman" w:hAnsi="Times New Roman"/>
          <w:sz w:val="28"/>
          <w:szCs w:val="28"/>
        </w:rPr>
      </w:pPr>
      <w:r w:rsidRPr="002211C8">
        <w:rPr>
          <w:rStyle w:val="c0"/>
          <w:rFonts w:ascii="Times New Roman" w:hAnsi="Times New Roman"/>
          <w:color w:val="000000"/>
          <w:sz w:val="28"/>
          <w:szCs w:val="28"/>
        </w:rPr>
        <w:t>Воспитатель: Собака.</w:t>
      </w:r>
    </w:p>
    <w:p w:rsidR="00184A49" w:rsidRPr="002211C8" w:rsidRDefault="00184A49" w:rsidP="002211C8">
      <w:pPr>
        <w:pStyle w:val="a4"/>
        <w:rPr>
          <w:rStyle w:val="c0"/>
          <w:rFonts w:ascii="Times New Roman" w:hAnsi="Times New Roman"/>
          <w:color w:val="000000"/>
          <w:sz w:val="28"/>
          <w:szCs w:val="28"/>
        </w:rPr>
      </w:pPr>
      <w:r w:rsidRPr="002211C8">
        <w:rPr>
          <w:rStyle w:val="c0"/>
          <w:rFonts w:ascii="Times New Roman" w:hAnsi="Times New Roman"/>
          <w:color w:val="000000"/>
          <w:sz w:val="28"/>
          <w:szCs w:val="28"/>
        </w:rPr>
        <w:t>Дети: Внизу</w:t>
      </w:r>
    </w:p>
    <w:p w:rsidR="00184A49" w:rsidRPr="002211C8" w:rsidRDefault="00184A49" w:rsidP="002211C8">
      <w:pPr>
        <w:pStyle w:val="a4"/>
        <w:rPr>
          <w:rFonts w:ascii="Times New Roman" w:hAnsi="Times New Roman"/>
          <w:sz w:val="28"/>
          <w:szCs w:val="28"/>
        </w:rPr>
      </w:pPr>
      <w:r w:rsidRPr="002211C8">
        <w:rPr>
          <w:rStyle w:val="c0"/>
          <w:rFonts w:ascii="Times New Roman" w:hAnsi="Times New Roman"/>
          <w:color w:val="000000"/>
          <w:sz w:val="28"/>
          <w:szCs w:val="28"/>
        </w:rPr>
        <w:t>Воспитатель: Гусеница.</w:t>
      </w:r>
    </w:p>
    <w:p w:rsidR="00184A49" w:rsidRPr="002211C8" w:rsidRDefault="00184A49" w:rsidP="002211C8">
      <w:pPr>
        <w:pStyle w:val="a4"/>
        <w:rPr>
          <w:rFonts w:ascii="Times New Roman" w:hAnsi="Times New Roman"/>
          <w:sz w:val="28"/>
          <w:szCs w:val="28"/>
        </w:rPr>
      </w:pPr>
      <w:r w:rsidRPr="002211C8">
        <w:rPr>
          <w:rStyle w:val="c0"/>
          <w:rFonts w:ascii="Times New Roman" w:hAnsi="Times New Roman"/>
          <w:color w:val="000000"/>
          <w:sz w:val="28"/>
          <w:szCs w:val="28"/>
        </w:rPr>
        <w:t>Дети: Внизу.</w:t>
      </w:r>
    </w:p>
    <w:p w:rsidR="00184A49" w:rsidRPr="002211C8" w:rsidRDefault="00184A49" w:rsidP="002211C8">
      <w:pPr>
        <w:pStyle w:val="a4"/>
        <w:rPr>
          <w:rFonts w:ascii="Times New Roman" w:hAnsi="Times New Roman"/>
          <w:sz w:val="28"/>
          <w:szCs w:val="28"/>
        </w:rPr>
      </w:pPr>
      <w:r w:rsidRPr="002211C8">
        <w:rPr>
          <w:rStyle w:val="c0"/>
          <w:rFonts w:ascii="Times New Roman" w:hAnsi="Times New Roman"/>
          <w:color w:val="000000"/>
          <w:sz w:val="28"/>
          <w:szCs w:val="28"/>
        </w:rPr>
        <w:t>Воспитатель: Солнышко.</w:t>
      </w:r>
    </w:p>
    <w:p w:rsidR="00184A49" w:rsidRPr="002211C8" w:rsidRDefault="00184A49" w:rsidP="002211C8">
      <w:pPr>
        <w:pStyle w:val="a4"/>
        <w:rPr>
          <w:rFonts w:ascii="Times New Roman" w:hAnsi="Times New Roman"/>
          <w:sz w:val="28"/>
          <w:szCs w:val="28"/>
        </w:rPr>
      </w:pPr>
      <w:r w:rsidRPr="002211C8">
        <w:rPr>
          <w:rStyle w:val="c0"/>
          <w:rFonts w:ascii="Times New Roman" w:hAnsi="Times New Roman"/>
          <w:color w:val="000000"/>
          <w:sz w:val="28"/>
          <w:szCs w:val="28"/>
        </w:rPr>
        <w:t xml:space="preserve">Дети: </w:t>
      </w:r>
      <w:proofErr w:type="gramStart"/>
      <w:r w:rsidRPr="002211C8">
        <w:rPr>
          <w:rStyle w:val="c0"/>
          <w:rFonts w:ascii="Times New Roman" w:hAnsi="Times New Roman"/>
          <w:color w:val="000000"/>
          <w:sz w:val="28"/>
          <w:szCs w:val="28"/>
        </w:rPr>
        <w:t>Вверху  и</w:t>
      </w:r>
      <w:proofErr w:type="gramEnd"/>
      <w:r w:rsidRPr="002211C8">
        <w:rPr>
          <w:rStyle w:val="c0"/>
          <w:rFonts w:ascii="Times New Roman" w:hAnsi="Times New Roman"/>
          <w:color w:val="000000"/>
          <w:sz w:val="28"/>
          <w:szCs w:val="28"/>
        </w:rPr>
        <w:t xml:space="preserve"> т. д.</w:t>
      </w:r>
    </w:p>
    <w:p w:rsidR="00184A49" w:rsidRPr="002211C8" w:rsidRDefault="00184A49" w:rsidP="002211C8">
      <w:pPr>
        <w:pStyle w:val="a4"/>
        <w:rPr>
          <w:rFonts w:ascii="Times New Roman" w:hAnsi="Times New Roman"/>
          <w:sz w:val="28"/>
          <w:szCs w:val="28"/>
        </w:rPr>
      </w:pPr>
      <w:r w:rsidRPr="002211C8">
        <w:rPr>
          <w:rFonts w:ascii="Times New Roman" w:hAnsi="Times New Roman"/>
          <w:bCs/>
          <w:sz w:val="28"/>
          <w:szCs w:val="28"/>
        </w:rPr>
        <w:t>Вариант 2</w:t>
      </w:r>
      <w:r w:rsidRPr="002211C8">
        <w:rPr>
          <w:rStyle w:val="c0"/>
          <w:rFonts w:ascii="Times New Roman" w:hAnsi="Times New Roman"/>
          <w:color w:val="000000"/>
          <w:sz w:val="28"/>
          <w:szCs w:val="28"/>
        </w:rPr>
        <w:t>. Воспитатель называет предметы в иной обстановке, дети выполняют определенные действия. Если названный предмет находится вверху, они поднимают руки; если – внизу, они приседают.</w:t>
      </w:r>
    </w:p>
    <w:p w:rsidR="00184A49" w:rsidRPr="002211C8" w:rsidRDefault="00184A49" w:rsidP="002211C8">
      <w:pPr>
        <w:pStyle w:val="a4"/>
        <w:rPr>
          <w:rFonts w:ascii="Times New Roman" w:hAnsi="Times New Roman"/>
          <w:sz w:val="28"/>
          <w:szCs w:val="28"/>
        </w:rPr>
      </w:pPr>
      <w:r w:rsidRPr="002211C8">
        <w:rPr>
          <w:rStyle w:val="c0"/>
          <w:rFonts w:ascii="Times New Roman" w:hAnsi="Times New Roman"/>
          <w:color w:val="000000"/>
          <w:sz w:val="28"/>
          <w:szCs w:val="28"/>
        </w:rPr>
        <w:t>Например, если воспитатель говорит: «Самолет летит!», дети руки поднимают, машина ед</w:t>
      </w:r>
      <w:r>
        <w:rPr>
          <w:rStyle w:val="c0"/>
          <w:rFonts w:ascii="Times New Roman" w:hAnsi="Times New Roman"/>
          <w:color w:val="000000"/>
          <w:sz w:val="28"/>
          <w:szCs w:val="28"/>
        </w:rPr>
        <w:t>е</w:t>
      </w:r>
      <w:r w:rsidRPr="002211C8">
        <w:rPr>
          <w:rStyle w:val="c0"/>
          <w:rFonts w:ascii="Times New Roman" w:hAnsi="Times New Roman"/>
          <w:color w:val="000000"/>
          <w:sz w:val="28"/>
          <w:szCs w:val="28"/>
        </w:rPr>
        <w:t>т дети приседают и т. д.</w:t>
      </w:r>
    </w:p>
    <w:p w:rsidR="00184A49" w:rsidRPr="002211C8" w:rsidRDefault="00184A49" w:rsidP="002211C8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</w:t>
      </w:r>
      <w:r w:rsidRPr="002211C8">
        <w:rPr>
          <w:rFonts w:ascii="Times New Roman" w:hAnsi="Times New Roman"/>
          <w:bCs/>
          <w:sz w:val="28"/>
          <w:szCs w:val="28"/>
        </w:rPr>
        <w:t>5.Игра «Классики»</w:t>
      </w:r>
      <w:r w:rsidRPr="002211C8">
        <w:rPr>
          <w:rFonts w:ascii="Times New Roman" w:hAnsi="Times New Roman"/>
          <w:sz w:val="28"/>
          <w:szCs w:val="28"/>
        </w:rPr>
        <w:t xml:space="preserve"> - </w:t>
      </w:r>
      <w:r w:rsidRPr="002211C8">
        <w:rPr>
          <w:rStyle w:val="c1"/>
          <w:rFonts w:ascii="Times New Roman" w:hAnsi="Times New Roman"/>
          <w:bCs/>
          <w:color w:val="000000"/>
          <w:sz w:val="28"/>
          <w:szCs w:val="28"/>
        </w:rPr>
        <w:t>Цель</w:t>
      </w:r>
      <w:r w:rsidRPr="002211C8">
        <w:rPr>
          <w:rStyle w:val="c1"/>
          <w:rFonts w:ascii="Times New Roman" w:hAnsi="Times New Roman"/>
          <w:color w:val="000000"/>
          <w:sz w:val="28"/>
          <w:szCs w:val="28"/>
        </w:rPr>
        <w:t>: закрепить знание цифр.</w:t>
      </w:r>
    </w:p>
    <w:p w:rsidR="00184A49" w:rsidRPr="002211C8" w:rsidRDefault="00184A49" w:rsidP="002211C8">
      <w:pPr>
        <w:pStyle w:val="a4"/>
        <w:rPr>
          <w:rStyle w:val="c1"/>
          <w:rFonts w:ascii="Times New Roman" w:hAnsi="Times New Roman"/>
          <w:bCs/>
          <w:color w:val="000000"/>
          <w:sz w:val="28"/>
          <w:szCs w:val="28"/>
        </w:rPr>
      </w:pPr>
      <w:r w:rsidRPr="002211C8">
        <w:rPr>
          <w:rStyle w:val="c1"/>
          <w:rFonts w:ascii="Times New Roman" w:hAnsi="Times New Roman"/>
          <w:bCs/>
          <w:color w:val="000000"/>
          <w:sz w:val="28"/>
          <w:szCs w:val="28"/>
          <w:u w:val="single"/>
        </w:rPr>
        <w:lastRenderedPageBreak/>
        <w:t xml:space="preserve">Материал: </w:t>
      </w:r>
      <w:r w:rsidRPr="002211C8">
        <w:rPr>
          <w:rStyle w:val="c1"/>
          <w:rFonts w:ascii="Times New Roman" w:hAnsi="Times New Roman"/>
          <w:bCs/>
          <w:color w:val="000000"/>
          <w:sz w:val="28"/>
          <w:szCs w:val="28"/>
        </w:rPr>
        <w:t>Природный материал камушки, начерчены клеточки для классиков.</w:t>
      </w:r>
    </w:p>
    <w:p w:rsidR="00184A49" w:rsidRPr="002211C8" w:rsidRDefault="00184A49" w:rsidP="002211C8">
      <w:pPr>
        <w:pStyle w:val="a4"/>
        <w:rPr>
          <w:rFonts w:ascii="Times New Roman" w:hAnsi="Times New Roman"/>
          <w:sz w:val="28"/>
          <w:szCs w:val="28"/>
        </w:rPr>
      </w:pPr>
      <w:r w:rsidRPr="002211C8">
        <w:rPr>
          <w:rStyle w:val="c1"/>
          <w:rFonts w:ascii="Times New Roman" w:hAnsi="Times New Roman"/>
          <w:bCs/>
          <w:color w:val="000000"/>
          <w:sz w:val="28"/>
          <w:szCs w:val="28"/>
          <w:u w:val="single"/>
        </w:rPr>
        <w:t>Ход игры:</w:t>
      </w:r>
      <w:r w:rsidRPr="002211C8">
        <w:rPr>
          <w:rStyle w:val="c1"/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2211C8">
        <w:rPr>
          <w:rStyle w:val="c1"/>
          <w:rFonts w:ascii="Times New Roman" w:hAnsi="Times New Roman"/>
          <w:color w:val="000000"/>
          <w:sz w:val="28"/>
          <w:szCs w:val="28"/>
        </w:rPr>
        <w:t>Дети выбирают себе кам</w:t>
      </w:r>
      <w:r>
        <w:rPr>
          <w:rStyle w:val="c1"/>
          <w:rFonts w:ascii="Times New Roman" w:hAnsi="Times New Roman"/>
          <w:color w:val="000000"/>
          <w:sz w:val="28"/>
          <w:szCs w:val="28"/>
        </w:rPr>
        <w:t>у</w:t>
      </w:r>
      <w:r w:rsidRPr="002211C8">
        <w:rPr>
          <w:rStyle w:val="c1"/>
          <w:rFonts w:ascii="Times New Roman" w:hAnsi="Times New Roman"/>
          <w:color w:val="000000"/>
          <w:sz w:val="28"/>
          <w:szCs w:val="28"/>
        </w:rPr>
        <w:t>шек и бросают его</w:t>
      </w:r>
      <w:r w:rsidRPr="002211C8">
        <w:rPr>
          <w:rFonts w:ascii="Times New Roman" w:hAnsi="Times New Roman"/>
          <w:sz w:val="28"/>
          <w:szCs w:val="28"/>
        </w:rPr>
        <w:t xml:space="preserve"> </w:t>
      </w:r>
      <w:r w:rsidRPr="002211C8">
        <w:rPr>
          <w:rStyle w:val="c1"/>
          <w:rFonts w:ascii="Times New Roman" w:hAnsi="Times New Roman"/>
          <w:color w:val="000000"/>
          <w:sz w:val="28"/>
          <w:szCs w:val="28"/>
        </w:rPr>
        <w:t>последовательно на клетки классиков,</w:t>
      </w:r>
      <w:r w:rsidRPr="002211C8">
        <w:rPr>
          <w:rFonts w:ascii="Times New Roman" w:hAnsi="Times New Roman"/>
          <w:sz w:val="28"/>
          <w:szCs w:val="28"/>
        </w:rPr>
        <w:t xml:space="preserve"> </w:t>
      </w:r>
      <w:r w:rsidRPr="002211C8">
        <w:rPr>
          <w:rStyle w:val="c1"/>
          <w:rFonts w:ascii="Times New Roman" w:hAnsi="Times New Roman"/>
          <w:color w:val="000000"/>
          <w:sz w:val="28"/>
          <w:szCs w:val="28"/>
        </w:rPr>
        <w:t>обозначенные цифрами. Каждый раз нужно</w:t>
      </w:r>
    </w:p>
    <w:p w:rsidR="00184A49" w:rsidRPr="002211C8" w:rsidRDefault="00184A49" w:rsidP="002211C8">
      <w:pPr>
        <w:pStyle w:val="a4"/>
        <w:rPr>
          <w:rFonts w:ascii="Times New Roman" w:hAnsi="Times New Roman"/>
          <w:sz w:val="28"/>
          <w:szCs w:val="28"/>
        </w:rPr>
      </w:pPr>
      <w:r w:rsidRPr="002211C8">
        <w:rPr>
          <w:rStyle w:val="c1"/>
          <w:rFonts w:ascii="Times New Roman" w:hAnsi="Times New Roman"/>
          <w:color w:val="000000"/>
          <w:sz w:val="28"/>
          <w:szCs w:val="28"/>
        </w:rPr>
        <w:t>прыгать по клеткам от цифры 1 до 10. При промахе ход переходит к следующему</w:t>
      </w:r>
      <w:r w:rsidRPr="002211C8">
        <w:rPr>
          <w:rFonts w:ascii="Times New Roman" w:hAnsi="Times New Roman"/>
          <w:sz w:val="28"/>
          <w:szCs w:val="28"/>
        </w:rPr>
        <w:t xml:space="preserve"> </w:t>
      </w:r>
      <w:r w:rsidRPr="002211C8">
        <w:rPr>
          <w:rStyle w:val="c1"/>
          <w:rFonts w:ascii="Times New Roman" w:hAnsi="Times New Roman"/>
          <w:color w:val="000000"/>
          <w:sz w:val="28"/>
          <w:szCs w:val="28"/>
        </w:rPr>
        <w:t>игроку. Выигрывает тот, кто первым дойдет</w:t>
      </w:r>
      <w:r w:rsidRPr="002211C8">
        <w:rPr>
          <w:rFonts w:ascii="Times New Roman" w:hAnsi="Times New Roman"/>
          <w:sz w:val="28"/>
          <w:szCs w:val="28"/>
        </w:rPr>
        <w:t xml:space="preserve"> </w:t>
      </w:r>
      <w:r w:rsidRPr="002211C8">
        <w:rPr>
          <w:rStyle w:val="c1"/>
          <w:rFonts w:ascii="Times New Roman" w:hAnsi="Times New Roman"/>
          <w:color w:val="000000"/>
          <w:sz w:val="28"/>
          <w:szCs w:val="28"/>
        </w:rPr>
        <w:t>до цифры 10.  </w:t>
      </w:r>
    </w:p>
    <w:p w:rsidR="00184A49" w:rsidRPr="002211C8" w:rsidRDefault="00184A49" w:rsidP="002211C8">
      <w:pPr>
        <w:pStyle w:val="a4"/>
        <w:rPr>
          <w:rFonts w:ascii="Times New Roman" w:hAnsi="Times New Roman"/>
          <w:sz w:val="28"/>
          <w:szCs w:val="28"/>
        </w:rPr>
      </w:pPr>
    </w:p>
    <w:p w:rsidR="00184A49" w:rsidRPr="002211C8" w:rsidRDefault="00184A49" w:rsidP="002211C8">
      <w:pPr>
        <w:pStyle w:val="a4"/>
        <w:rPr>
          <w:rFonts w:ascii="Times New Roman" w:hAnsi="Times New Roman"/>
          <w:sz w:val="28"/>
          <w:szCs w:val="28"/>
        </w:rPr>
      </w:pPr>
    </w:p>
    <w:sectPr w:rsidR="00184A49" w:rsidRPr="002211C8" w:rsidSect="004B12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844D5"/>
    <w:multiLevelType w:val="hybridMultilevel"/>
    <w:tmpl w:val="10A045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5883A1B"/>
    <w:multiLevelType w:val="hybridMultilevel"/>
    <w:tmpl w:val="1E8093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D2105"/>
    <w:rsid w:val="000B6255"/>
    <w:rsid w:val="00184A49"/>
    <w:rsid w:val="002133D0"/>
    <w:rsid w:val="002153FF"/>
    <w:rsid w:val="002211C8"/>
    <w:rsid w:val="00243CA5"/>
    <w:rsid w:val="00304D97"/>
    <w:rsid w:val="003C66E8"/>
    <w:rsid w:val="003E6853"/>
    <w:rsid w:val="00482801"/>
    <w:rsid w:val="004A41C3"/>
    <w:rsid w:val="004B129B"/>
    <w:rsid w:val="004C0064"/>
    <w:rsid w:val="00651FA5"/>
    <w:rsid w:val="00743390"/>
    <w:rsid w:val="00771012"/>
    <w:rsid w:val="00962C50"/>
    <w:rsid w:val="00B777C6"/>
    <w:rsid w:val="00BF1ECE"/>
    <w:rsid w:val="00DD2105"/>
    <w:rsid w:val="00E0649F"/>
    <w:rsid w:val="00FB7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12D6AB"/>
  <w15:docId w15:val="{D5BE3050-E807-44DE-85C8-F087E49AE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11C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51FA5"/>
    <w:pPr>
      <w:spacing w:after="160" w:line="259" w:lineRule="auto"/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rsid w:val="00651FA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651FA5"/>
    <w:rPr>
      <w:rFonts w:ascii="Consolas" w:hAnsi="Consolas" w:cs="Times New Roman"/>
      <w:sz w:val="20"/>
      <w:szCs w:val="20"/>
    </w:rPr>
  </w:style>
  <w:style w:type="character" w:customStyle="1" w:styleId="c11">
    <w:name w:val="c11"/>
    <w:uiPriority w:val="99"/>
    <w:rsid w:val="00771012"/>
    <w:rPr>
      <w:rFonts w:cs="Times New Roman"/>
    </w:rPr>
  </w:style>
  <w:style w:type="character" w:customStyle="1" w:styleId="c6">
    <w:name w:val="c6"/>
    <w:uiPriority w:val="99"/>
    <w:rsid w:val="00771012"/>
    <w:rPr>
      <w:rFonts w:cs="Times New Roman"/>
    </w:rPr>
  </w:style>
  <w:style w:type="paragraph" w:styleId="a4">
    <w:name w:val="No Spacing"/>
    <w:uiPriority w:val="99"/>
    <w:qFormat/>
    <w:rsid w:val="00243CA5"/>
    <w:rPr>
      <w:sz w:val="22"/>
      <w:szCs w:val="22"/>
      <w:lang w:eastAsia="en-US"/>
    </w:rPr>
  </w:style>
  <w:style w:type="paragraph" w:customStyle="1" w:styleId="c2">
    <w:name w:val="c2"/>
    <w:basedOn w:val="a"/>
    <w:uiPriority w:val="99"/>
    <w:rsid w:val="00304D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1">
    <w:name w:val="c21"/>
    <w:uiPriority w:val="99"/>
    <w:rsid w:val="00304D97"/>
    <w:rPr>
      <w:rFonts w:cs="Times New Roman"/>
    </w:rPr>
  </w:style>
  <w:style w:type="paragraph" w:customStyle="1" w:styleId="c12">
    <w:name w:val="c12"/>
    <w:basedOn w:val="a"/>
    <w:uiPriority w:val="99"/>
    <w:rsid w:val="00304D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">
    <w:name w:val="c3"/>
    <w:basedOn w:val="a"/>
    <w:uiPriority w:val="99"/>
    <w:rsid w:val="002211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uiPriority w:val="99"/>
    <w:rsid w:val="002211C8"/>
    <w:rPr>
      <w:rFonts w:cs="Times New Roman"/>
    </w:rPr>
  </w:style>
  <w:style w:type="character" w:customStyle="1" w:styleId="c0">
    <w:name w:val="c0"/>
    <w:uiPriority w:val="99"/>
    <w:rsid w:val="002211C8"/>
    <w:rPr>
      <w:rFonts w:cs="Times New Roman"/>
    </w:rPr>
  </w:style>
  <w:style w:type="paragraph" w:customStyle="1" w:styleId="c4">
    <w:name w:val="c4"/>
    <w:basedOn w:val="a"/>
    <w:uiPriority w:val="99"/>
    <w:rsid w:val="002211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868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8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8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685</Words>
  <Characters>3905</Characters>
  <Application>Microsoft Office Word</Application>
  <DocSecurity>0</DocSecurity>
  <Lines>32</Lines>
  <Paragraphs>9</Paragraphs>
  <ScaleCrop>false</ScaleCrop>
  <Company/>
  <LinksUpToDate>false</LinksUpToDate>
  <CharactersWithSpaces>4581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Картотека дидактических игр на прогулке для развития ориентировки в пространстве</dc:title>
  <dc:subject/>
  <dc:creator>Анна</dc:creator>
  <cp:keywords/>
  <dc:description/>
  <cp:lastModifiedBy>Татьяна Бутакова</cp:lastModifiedBy>
  <cp:revision>3</cp:revision>
  <dcterms:created xsi:type="dcterms:W3CDTF">2020-11-19T07:32:00Z</dcterms:created>
  <dcterms:modified xsi:type="dcterms:W3CDTF">2020-11-20T07:15:00Z</dcterms:modified>
</cp:coreProperties>
</file>